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78F" w:rsidRPr="00164656" w:rsidRDefault="008B378F" w:rsidP="00164656">
      <w:pPr>
        <w:spacing w:after="120" w:line="240" w:lineRule="auto"/>
        <w:jc w:val="center"/>
        <w:rPr>
          <w:rFonts w:ascii="Times New Roman" w:hAnsi="Times New Roman" w:cs="Times New Roman"/>
          <w:b/>
          <w:color w:val="806000"/>
          <w:sz w:val="32"/>
          <w:szCs w:val="32"/>
        </w:rPr>
      </w:pPr>
      <w:r w:rsidRPr="00164656">
        <w:rPr>
          <w:rFonts w:ascii="Times New Roman" w:hAnsi="Times New Roman" w:cs="Times New Roman"/>
          <w:b/>
          <w:color w:val="806000"/>
          <w:sz w:val="32"/>
          <w:szCs w:val="32"/>
        </w:rPr>
        <w:t>Tribal Community-Based Social Marketing (CBSM) Recy</w:t>
      </w:r>
      <w:r w:rsidR="00164656">
        <w:rPr>
          <w:rFonts w:ascii="Times New Roman" w:hAnsi="Times New Roman" w:cs="Times New Roman"/>
          <w:b/>
          <w:color w:val="806000"/>
          <w:sz w:val="32"/>
          <w:szCs w:val="32"/>
        </w:rPr>
        <w:t>c</w:t>
      </w:r>
      <w:r w:rsidRPr="00164656">
        <w:rPr>
          <w:rFonts w:ascii="Times New Roman" w:hAnsi="Times New Roman" w:cs="Times New Roman"/>
          <w:b/>
          <w:color w:val="806000"/>
          <w:sz w:val="32"/>
          <w:szCs w:val="32"/>
        </w:rPr>
        <w:t>ling Toolkit</w:t>
      </w:r>
    </w:p>
    <w:p w:rsidR="00EC045F" w:rsidRDefault="00164656" w:rsidP="00164656">
      <w:pPr>
        <w:spacing w:after="120" w:line="240" w:lineRule="auto"/>
        <w:jc w:val="center"/>
        <w:rPr>
          <w:rFonts w:ascii="Times New Roman" w:hAnsi="Times New Roman" w:cs="Times New Roman"/>
          <w:b/>
          <w:color w:val="833C0B" w:themeColor="accent2" w:themeShade="80"/>
          <w:sz w:val="32"/>
          <w:szCs w:val="32"/>
        </w:rPr>
      </w:pPr>
      <w:r>
        <w:rPr>
          <w:rFonts w:ascii="Times New Roman" w:hAnsi="Times New Roman" w:cs="Times New Roman"/>
          <w:b/>
          <w:color w:val="833C0B" w:themeColor="accent2" w:themeShade="80"/>
          <w:sz w:val="32"/>
          <w:szCs w:val="32"/>
        </w:rPr>
        <w:t>Case Study</w:t>
      </w:r>
    </w:p>
    <w:p w:rsidR="005163F6" w:rsidRPr="00164656" w:rsidRDefault="00C70A76" w:rsidP="00C70A76">
      <w:pPr>
        <w:spacing w:after="0" w:line="240" w:lineRule="auto"/>
        <w:jc w:val="center"/>
        <w:rPr>
          <w:rFonts w:ascii="Times New Roman" w:hAnsi="Times New Roman" w:cs="Times New Roman"/>
          <w:b/>
          <w:i/>
          <w:color w:val="833C0B"/>
          <w:sz w:val="26"/>
          <w:szCs w:val="26"/>
        </w:rPr>
      </w:pPr>
      <w:r>
        <w:rPr>
          <w:rFonts w:ascii="Times New Roman" w:hAnsi="Times New Roman" w:cs="Times New Roman"/>
          <w:b/>
          <w:i/>
          <w:color w:val="833C0B"/>
          <w:sz w:val="26"/>
          <w:szCs w:val="26"/>
        </w:rPr>
        <w:t>Increasing</w:t>
      </w:r>
      <w:r w:rsidR="00360827" w:rsidRPr="00164656">
        <w:rPr>
          <w:rFonts w:ascii="Times New Roman" w:hAnsi="Times New Roman" w:cs="Times New Roman"/>
          <w:b/>
          <w:i/>
          <w:color w:val="833C0B"/>
          <w:sz w:val="26"/>
          <w:szCs w:val="26"/>
        </w:rPr>
        <w:t xml:space="preserve"> Student Recycling</w:t>
      </w:r>
      <w:r>
        <w:rPr>
          <w:rFonts w:ascii="Times New Roman" w:hAnsi="Times New Roman" w:cs="Times New Roman"/>
          <w:b/>
          <w:i/>
          <w:color w:val="833C0B"/>
          <w:sz w:val="26"/>
          <w:szCs w:val="26"/>
        </w:rPr>
        <w:t xml:space="preserve"> </w:t>
      </w:r>
      <w:r w:rsidR="00C61D19" w:rsidRPr="00164656">
        <w:rPr>
          <w:rFonts w:ascii="Times New Roman" w:hAnsi="Times New Roman" w:cs="Times New Roman"/>
          <w:b/>
          <w:i/>
          <w:color w:val="833C0B"/>
          <w:sz w:val="26"/>
          <w:szCs w:val="26"/>
        </w:rPr>
        <w:t>at the Fond du Lac Tribal and Community College Campus</w:t>
      </w:r>
    </w:p>
    <w:p w:rsidR="00990A55" w:rsidRDefault="0030136C" w:rsidP="00D520BD">
      <w:pPr>
        <w:ind w:firstLine="360"/>
        <w:rPr>
          <w:rFonts w:ascii="Times New Roman" w:hAnsi="Times New Roman" w:cs="Times New Roman"/>
          <w:color w:val="221E1F"/>
          <w:sz w:val="16"/>
          <w:szCs w:val="16"/>
        </w:rPr>
      </w:pPr>
      <w:r w:rsidRPr="0030136C">
        <w:rPr>
          <w:rFonts w:ascii="Times New Roman" w:hAnsi="Times New Roman" w:cs="Times New Roman"/>
          <w:b/>
          <w:i/>
          <w:noProof/>
          <w:color w:val="833C0B" w:themeColor="accent2" w:themeShade="80"/>
          <w:sz w:val="32"/>
          <w:szCs w:val="36"/>
        </w:rPr>
        <w:pict>
          <v:line id="Straight Connector 210" o:spid="_x0000_s1026" style="position:absolute;left:0;text-align:left;flip:y;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1pt,5.1pt" to="494.8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" strokecolor="#7f5f00 [1607]" strokeweight="1.5pt">
            <v:stroke joinstyle="miter"/>
            <w10:wrap anchorx="margin"/>
          </v:line>
        </w:pict>
      </w:r>
    </w:p>
    <w:p w:rsidR="00657C3E" w:rsidRDefault="0034494A" w:rsidP="002C12EB">
      <w:pPr>
        <w:spacing w:after="0"/>
        <w:ind w:firstLine="720"/>
        <w:rPr>
          <w:rFonts w:ascii="Times New Roman" w:hAnsi="Times New Roman" w:cs="Times New Roman"/>
          <w:color w:val="221E1F"/>
          <w:sz w:val="20"/>
          <w:szCs w:val="20"/>
        </w:rPr>
      </w:pPr>
      <w:r>
        <w:rPr>
          <w:rFonts w:ascii="Times New Roman" w:hAnsi="Times New Roman" w:cs="Times New Roman"/>
          <w:color w:val="221E1F"/>
          <w:sz w:val="20"/>
          <w:szCs w:val="20"/>
        </w:rPr>
        <w:t>Tribes</w:t>
      </w:r>
      <w:r w:rsidR="00013F5C" w:rsidRPr="002E01A3">
        <w:rPr>
          <w:rFonts w:ascii="Times New Roman" w:hAnsi="Times New Roman" w:cs="Times New Roman"/>
          <w:color w:val="221E1F"/>
          <w:sz w:val="20"/>
          <w:szCs w:val="20"/>
        </w:rPr>
        <w:t xml:space="preserve"> nationwide have multiple opportunities to improve sustainability </w:t>
      </w:r>
      <w:r w:rsidR="005B69BE">
        <w:rPr>
          <w:rFonts w:ascii="Times New Roman" w:hAnsi="Times New Roman" w:cs="Times New Roman"/>
          <w:color w:val="221E1F"/>
          <w:sz w:val="20"/>
          <w:szCs w:val="20"/>
        </w:rPr>
        <w:t>in their communities</w:t>
      </w:r>
      <w:r w:rsidR="00013F5C" w:rsidRPr="002E01A3">
        <w:rPr>
          <w:rFonts w:ascii="Times New Roman" w:hAnsi="Times New Roman" w:cs="Times New Roman"/>
          <w:color w:val="221E1F"/>
          <w:sz w:val="20"/>
          <w:szCs w:val="20"/>
        </w:rPr>
        <w:t xml:space="preserve"> through efforts to conserve resources, such as energy or water, or increase recycling </w:t>
      </w:r>
      <w:r w:rsidR="00E61779">
        <w:rPr>
          <w:rFonts w:ascii="Times New Roman" w:hAnsi="Times New Roman" w:cs="Times New Roman"/>
          <w:color w:val="221E1F"/>
          <w:sz w:val="20"/>
          <w:szCs w:val="20"/>
        </w:rPr>
        <w:t>and decrease waste generation. Using research, marketing tools, and community engagement, C</w:t>
      </w:r>
      <w:r w:rsidR="00657C3E">
        <w:rPr>
          <w:rFonts w:ascii="Times New Roman" w:hAnsi="Times New Roman" w:cs="Times New Roman"/>
          <w:color w:val="221E1F"/>
          <w:sz w:val="20"/>
          <w:szCs w:val="20"/>
        </w:rPr>
        <w:t>ommunity-</w:t>
      </w:r>
      <w:r w:rsidR="00E61779">
        <w:rPr>
          <w:rFonts w:ascii="Times New Roman" w:hAnsi="Times New Roman" w:cs="Times New Roman"/>
          <w:color w:val="221E1F"/>
          <w:sz w:val="20"/>
          <w:szCs w:val="20"/>
        </w:rPr>
        <w:t>B</w:t>
      </w:r>
      <w:r w:rsidR="00657C3E">
        <w:rPr>
          <w:rFonts w:ascii="Times New Roman" w:hAnsi="Times New Roman" w:cs="Times New Roman"/>
          <w:color w:val="221E1F"/>
          <w:sz w:val="20"/>
          <w:szCs w:val="20"/>
        </w:rPr>
        <w:t xml:space="preserve">ased </w:t>
      </w:r>
      <w:r w:rsidR="00E61779">
        <w:rPr>
          <w:rFonts w:ascii="Times New Roman" w:hAnsi="Times New Roman" w:cs="Times New Roman"/>
          <w:color w:val="221E1F"/>
          <w:sz w:val="20"/>
          <w:szCs w:val="20"/>
        </w:rPr>
        <w:t>S</w:t>
      </w:r>
      <w:r w:rsidR="00657C3E">
        <w:rPr>
          <w:rFonts w:ascii="Times New Roman" w:hAnsi="Times New Roman" w:cs="Times New Roman"/>
          <w:color w:val="221E1F"/>
          <w:sz w:val="20"/>
          <w:szCs w:val="20"/>
        </w:rPr>
        <w:t xml:space="preserve">ocial </w:t>
      </w:r>
      <w:r w:rsidR="00013F5C" w:rsidRPr="002E01A3">
        <w:rPr>
          <w:rFonts w:ascii="Times New Roman" w:hAnsi="Times New Roman" w:cs="Times New Roman"/>
          <w:color w:val="221E1F"/>
          <w:sz w:val="20"/>
          <w:szCs w:val="20"/>
        </w:rPr>
        <w:t>M</w:t>
      </w:r>
      <w:r w:rsidR="00657C3E">
        <w:rPr>
          <w:rFonts w:ascii="Times New Roman" w:hAnsi="Times New Roman" w:cs="Times New Roman"/>
          <w:color w:val="221E1F"/>
          <w:sz w:val="20"/>
          <w:szCs w:val="20"/>
        </w:rPr>
        <w:t>arketing</w:t>
      </w:r>
      <w:r w:rsidR="00D520BD">
        <w:rPr>
          <w:rFonts w:ascii="Times New Roman" w:hAnsi="Times New Roman" w:cs="Times New Roman"/>
          <w:color w:val="221E1F"/>
          <w:sz w:val="20"/>
          <w:szCs w:val="20"/>
        </w:rPr>
        <w:t xml:space="preserve"> </w:t>
      </w:r>
      <w:r w:rsidR="00A9057C">
        <w:rPr>
          <w:rFonts w:ascii="Times New Roman" w:hAnsi="Times New Roman" w:cs="Times New Roman"/>
          <w:color w:val="221E1F"/>
          <w:sz w:val="20"/>
          <w:szCs w:val="20"/>
        </w:rPr>
        <w:t xml:space="preserve">(CBSM) </w:t>
      </w:r>
      <w:r w:rsidR="005B69BE">
        <w:rPr>
          <w:rFonts w:ascii="Times New Roman" w:hAnsi="Times New Roman" w:cs="Times New Roman"/>
          <w:color w:val="221E1F"/>
          <w:sz w:val="20"/>
          <w:szCs w:val="20"/>
        </w:rPr>
        <w:t xml:space="preserve">can be an effective methodology </w:t>
      </w:r>
      <w:r w:rsidR="00013F5C" w:rsidRPr="002E01A3">
        <w:rPr>
          <w:rFonts w:ascii="Times New Roman" w:hAnsi="Times New Roman" w:cs="Times New Roman"/>
          <w:color w:val="221E1F"/>
          <w:sz w:val="20"/>
          <w:szCs w:val="20"/>
        </w:rPr>
        <w:t xml:space="preserve">to </w:t>
      </w:r>
      <w:r w:rsidR="00D520BD">
        <w:rPr>
          <w:rFonts w:ascii="Times New Roman" w:hAnsi="Times New Roman" w:cs="Times New Roman"/>
          <w:color w:val="221E1F"/>
          <w:sz w:val="20"/>
          <w:szCs w:val="20"/>
        </w:rPr>
        <w:t>remove barriers to and increase sustainable behaviors.</w:t>
      </w:r>
      <w:r w:rsidR="00E61779">
        <w:rPr>
          <w:rFonts w:ascii="Times New Roman" w:hAnsi="Times New Roman" w:cs="Times New Roman"/>
          <w:color w:val="221E1F"/>
          <w:sz w:val="20"/>
          <w:szCs w:val="20"/>
        </w:rPr>
        <w:t xml:space="preserve"> </w:t>
      </w:r>
    </w:p>
    <w:p w:rsidR="00EC045F" w:rsidRPr="00164656" w:rsidRDefault="00657C3E" w:rsidP="002C12EB">
      <w:pPr>
        <w:spacing w:after="0"/>
        <w:ind w:firstLine="720"/>
        <w:rPr>
          <w:rFonts w:ascii="Times New Roman" w:hAnsi="Times New Roman" w:cs="Times New Roman"/>
          <w:color w:val="833C0B"/>
          <w:sz w:val="20"/>
          <w:szCs w:val="20"/>
        </w:rPr>
      </w:pPr>
      <w:r w:rsidRPr="002E01A3">
        <w:rPr>
          <w:rFonts w:ascii="Times New Roman" w:hAnsi="Times New Roman" w:cs="Times New Roman"/>
          <w:color w:val="221E1F"/>
          <w:sz w:val="20"/>
          <w:szCs w:val="20"/>
        </w:rPr>
        <w:t>The Fond du Lac Tribal and Community College (FDLTCC) in Cloquet, Minnesota has realized the benefits of a new recycling pr</w:t>
      </w:r>
      <w:r w:rsidR="00A9057C">
        <w:rPr>
          <w:rFonts w:ascii="Times New Roman" w:hAnsi="Times New Roman" w:cs="Times New Roman"/>
          <w:color w:val="221E1F"/>
          <w:sz w:val="20"/>
          <w:szCs w:val="20"/>
        </w:rPr>
        <w:t>ogram put into effect in 2014. U</w:t>
      </w:r>
      <w:r w:rsidRPr="002E01A3">
        <w:rPr>
          <w:rFonts w:ascii="Times New Roman" w:hAnsi="Times New Roman" w:cs="Times New Roman"/>
          <w:color w:val="221E1F"/>
          <w:sz w:val="20"/>
          <w:szCs w:val="20"/>
        </w:rPr>
        <w:t xml:space="preserve">sing CBSM </w:t>
      </w:r>
      <w:r w:rsidR="0034494A">
        <w:rPr>
          <w:rFonts w:ascii="Times New Roman" w:hAnsi="Times New Roman" w:cs="Times New Roman"/>
          <w:color w:val="221E1F"/>
          <w:sz w:val="20"/>
          <w:szCs w:val="20"/>
        </w:rPr>
        <w:t>tools</w:t>
      </w:r>
      <w:r w:rsidRPr="002E01A3">
        <w:rPr>
          <w:rFonts w:ascii="Times New Roman" w:hAnsi="Times New Roman" w:cs="Times New Roman"/>
          <w:color w:val="221E1F"/>
          <w:sz w:val="20"/>
          <w:szCs w:val="20"/>
        </w:rPr>
        <w:t xml:space="preserve"> to implement a</w:t>
      </w:r>
      <w:r w:rsidR="005B511C">
        <w:rPr>
          <w:rFonts w:ascii="Times New Roman" w:hAnsi="Times New Roman" w:cs="Times New Roman"/>
          <w:color w:val="221E1F"/>
          <w:sz w:val="20"/>
          <w:szCs w:val="20"/>
        </w:rPr>
        <w:t xml:space="preserve"> pilot recycling program, this resulted in a </w:t>
      </w:r>
      <w:r w:rsidR="00D520BD">
        <w:rPr>
          <w:rFonts w:ascii="Times New Roman" w:hAnsi="Times New Roman" w:cs="Times New Roman"/>
          <w:color w:val="221E1F"/>
          <w:sz w:val="20"/>
          <w:szCs w:val="20"/>
        </w:rPr>
        <w:t>41%</w:t>
      </w:r>
      <w:r w:rsidRPr="002E01A3">
        <w:rPr>
          <w:rFonts w:ascii="Times New Roman" w:hAnsi="Times New Roman" w:cs="Times New Roman"/>
          <w:color w:val="221E1F"/>
          <w:sz w:val="20"/>
          <w:szCs w:val="20"/>
        </w:rPr>
        <w:t xml:space="preserve"> decrease in the amount of recyclables found in the college’s garbage after</w:t>
      </w:r>
      <w:r>
        <w:rPr>
          <w:rFonts w:ascii="Times New Roman" w:hAnsi="Times New Roman" w:cs="Times New Roman"/>
          <w:color w:val="221E1F"/>
          <w:sz w:val="20"/>
          <w:szCs w:val="20"/>
        </w:rPr>
        <w:t xml:space="preserve"> implementation of the pilot project</w:t>
      </w:r>
      <w:r w:rsidRPr="002E01A3">
        <w:rPr>
          <w:rFonts w:ascii="Times New Roman" w:hAnsi="Times New Roman" w:cs="Times New Roman"/>
          <w:color w:val="221E1F"/>
          <w:sz w:val="20"/>
          <w:szCs w:val="20"/>
        </w:rPr>
        <w:t xml:space="preserve">. </w:t>
      </w:r>
      <w:r w:rsidR="00013F5C" w:rsidRPr="002E01A3">
        <w:rPr>
          <w:rFonts w:ascii="Times New Roman" w:hAnsi="Times New Roman" w:cs="Times New Roman"/>
          <w:color w:val="221E1F"/>
          <w:sz w:val="20"/>
          <w:szCs w:val="20"/>
        </w:rPr>
        <w:t>This case study summarizes how FDLTCC used CBSM to increase student recycling on campus and presents project results and lessons learned.</w:t>
      </w:r>
    </w:p>
    <w:p w:rsidR="00013F5C" w:rsidRPr="00164656" w:rsidRDefault="00013F5C" w:rsidP="00270FB8">
      <w:pPr>
        <w:spacing w:after="180"/>
        <w:jc w:val="center"/>
        <w:rPr>
          <w:rFonts w:ascii="Times New Roman" w:hAnsi="Times New Roman" w:cs="Times New Roman"/>
          <w:color w:val="833C0B"/>
          <w:sz w:val="24"/>
          <w:szCs w:val="24"/>
        </w:rPr>
      </w:pPr>
      <w:r w:rsidRPr="00164656">
        <w:rPr>
          <w:rStyle w:val="A3"/>
          <w:rFonts w:ascii="Times New Roman" w:hAnsi="Times New Roman" w:cs="Times New Roman"/>
          <w:color w:val="833C0B"/>
          <w:sz w:val="24"/>
          <w:szCs w:val="24"/>
        </w:rPr>
        <w:t>What is Community-Based Social Marketing?</w:t>
      </w:r>
    </w:p>
    <w:p w:rsidR="00A6355C" w:rsidRPr="00A6355C" w:rsidRDefault="00013F5C" w:rsidP="00A6355C">
      <w:pPr>
        <w:pStyle w:val="Pa10"/>
        <w:spacing w:after="100" w:line="240" w:lineRule="auto"/>
        <w:ind w:firstLine="720"/>
        <w:rPr>
          <w:rFonts w:ascii="Times New Roman" w:hAnsi="Times New Roman" w:cs="Times New Roman"/>
          <w:sz w:val="20"/>
          <w:szCs w:val="20"/>
        </w:rPr>
      </w:pPr>
      <w:r w:rsidRPr="002E01A3">
        <w:rPr>
          <w:rFonts w:ascii="Times New Roman" w:hAnsi="Times New Roman" w:cs="Times New Roman"/>
          <w:sz w:val="20"/>
          <w:szCs w:val="20"/>
        </w:rPr>
        <w:t xml:space="preserve">CBSM uses marketing tools with research, best practices, and community </w:t>
      </w:r>
      <w:r w:rsidR="005B69BE">
        <w:rPr>
          <w:rFonts w:ascii="Times New Roman" w:hAnsi="Times New Roman" w:cs="Times New Roman"/>
          <w:sz w:val="20"/>
          <w:szCs w:val="20"/>
        </w:rPr>
        <w:t>engagement</w:t>
      </w:r>
      <w:r w:rsidRPr="002E01A3">
        <w:rPr>
          <w:rFonts w:ascii="Times New Roman" w:hAnsi="Times New Roman" w:cs="Times New Roman"/>
          <w:sz w:val="20"/>
          <w:szCs w:val="20"/>
        </w:rPr>
        <w:t xml:space="preserve"> to more effectively change behaviors for the social good. </w:t>
      </w:r>
      <w:r w:rsidR="002E01A3" w:rsidRPr="002E01A3">
        <w:rPr>
          <w:rFonts w:ascii="Times New Roman" w:hAnsi="Times New Roman" w:cs="Times New Roman"/>
          <w:sz w:val="20"/>
          <w:szCs w:val="20"/>
        </w:rPr>
        <w:t xml:space="preserve"> CBSM projects generally</w:t>
      </w:r>
      <w:r w:rsidR="00721483">
        <w:rPr>
          <w:rFonts w:ascii="Times New Roman" w:hAnsi="Times New Roman" w:cs="Times New Roman"/>
          <w:sz w:val="20"/>
          <w:szCs w:val="20"/>
        </w:rPr>
        <w:t xml:space="preserve"> consists of the following five </w:t>
      </w:r>
      <w:r w:rsidR="002E01A3" w:rsidRPr="002E01A3">
        <w:rPr>
          <w:rFonts w:ascii="Times New Roman" w:hAnsi="Times New Roman" w:cs="Times New Roman"/>
          <w:sz w:val="20"/>
          <w:szCs w:val="20"/>
        </w:rPr>
        <w:t>steps:</w:t>
      </w:r>
    </w:p>
    <w:p w:rsidR="00721483" w:rsidRPr="00721483" w:rsidRDefault="00721483" w:rsidP="00EF3E88">
      <w:pPr>
        <w:spacing w:after="0" w:line="240" w:lineRule="auto"/>
        <w:rPr>
          <w:rFonts w:ascii="Times New Roman" w:hAnsi="Times New Roman" w:cs="Times New Roman"/>
          <w:sz w:val="20"/>
          <w:szCs w:val="20"/>
        </w:rPr>
      </w:pPr>
      <w:r>
        <w:tab/>
      </w:r>
      <w:r w:rsidRPr="00164656">
        <w:rPr>
          <w:rFonts w:ascii="Times New Roman" w:hAnsi="Times New Roman" w:cs="Times New Roman"/>
          <w:b/>
          <w:color w:val="F36F20"/>
          <w:sz w:val="20"/>
          <w:szCs w:val="20"/>
        </w:rPr>
        <w:t>Step 1:</w:t>
      </w:r>
      <w:r>
        <w:rPr>
          <w:rFonts w:ascii="Times New Roman" w:hAnsi="Times New Roman" w:cs="Times New Roman"/>
          <w:b/>
          <w:sz w:val="20"/>
          <w:szCs w:val="20"/>
        </w:rPr>
        <w:t xml:space="preserve"> </w:t>
      </w:r>
      <w:r w:rsidR="00400167">
        <w:rPr>
          <w:rFonts w:ascii="Times New Roman" w:hAnsi="Times New Roman" w:cs="Times New Roman"/>
          <w:b/>
          <w:sz w:val="20"/>
          <w:szCs w:val="20"/>
        </w:rPr>
        <w:t xml:space="preserve"> </w:t>
      </w:r>
      <w:r w:rsidR="00E27841">
        <w:rPr>
          <w:rFonts w:ascii="Times New Roman" w:hAnsi="Times New Roman" w:cs="Times New Roman"/>
          <w:sz w:val="20"/>
          <w:szCs w:val="20"/>
        </w:rPr>
        <w:t>Select the behavior to be promoted</w:t>
      </w:r>
    </w:p>
    <w:p w:rsidR="00013F5C" w:rsidRPr="002E01A3" w:rsidRDefault="00721483" w:rsidP="00721483">
      <w:pPr>
        <w:pStyle w:val="Pa16"/>
        <w:spacing w:line="240" w:lineRule="auto"/>
        <w:ind w:firstLine="720"/>
        <w:rPr>
          <w:rFonts w:ascii="Times New Roman" w:hAnsi="Times New Roman" w:cs="Times New Roman"/>
          <w:sz w:val="20"/>
          <w:szCs w:val="20"/>
        </w:rPr>
      </w:pPr>
      <w:r w:rsidRPr="00164656">
        <w:rPr>
          <w:rFonts w:ascii="Times New Roman" w:hAnsi="Times New Roman" w:cs="Times New Roman"/>
          <w:b/>
          <w:bCs/>
          <w:color w:val="F36F20"/>
          <w:sz w:val="20"/>
          <w:szCs w:val="20"/>
        </w:rPr>
        <w:t>Step 2</w:t>
      </w:r>
      <w:r w:rsidR="00013F5C" w:rsidRPr="00164656">
        <w:rPr>
          <w:rFonts w:ascii="Times New Roman" w:hAnsi="Times New Roman" w:cs="Times New Roman"/>
          <w:b/>
          <w:bCs/>
          <w:color w:val="F36F20"/>
          <w:sz w:val="20"/>
          <w:szCs w:val="20"/>
        </w:rPr>
        <w:t xml:space="preserve">: </w:t>
      </w:r>
      <w:r w:rsidR="00400167">
        <w:rPr>
          <w:rFonts w:ascii="Times New Roman" w:hAnsi="Times New Roman" w:cs="Times New Roman"/>
          <w:b/>
          <w:bCs/>
          <w:color w:val="F36F20"/>
          <w:sz w:val="20"/>
          <w:szCs w:val="20"/>
        </w:rPr>
        <w:t xml:space="preserve"> </w:t>
      </w:r>
      <w:r w:rsidR="00013F5C" w:rsidRPr="002E01A3">
        <w:rPr>
          <w:rFonts w:ascii="Times New Roman" w:hAnsi="Times New Roman" w:cs="Times New Roman"/>
          <w:sz w:val="20"/>
          <w:szCs w:val="20"/>
        </w:rPr>
        <w:t xml:space="preserve">Identify the barriers and benefits </w:t>
      </w:r>
      <w:r w:rsidR="00E27841">
        <w:rPr>
          <w:rFonts w:ascii="Times New Roman" w:hAnsi="Times New Roman" w:cs="Times New Roman"/>
          <w:sz w:val="20"/>
          <w:szCs w:val="20"/>
        </w:rPr>
        <w:t>associated with the selected behavior</w:t>
      </w:r>
      <w:r w:rsidR="00013F5C" w:rsidRPr="002E01A3">
        <w:rPr>
          <w:rFonts w:ascii="Times New Roman" w:hAnsi="Times New Roman" w:cs="Times New Roman"/>
          <w:sz w:val="20"/>
          <w:szCs w:val="20"/>
        </w:rPr>
        <w:t xml:space="preserve"> </w:t>
      </w:r>
    </w:p>
    <w:p w:rsidR="00013F5C" w:rsidRPr="002E01A3" w:rsidRDefault="00721483" w:rsidP="00990A55">
      <w:pPr>
        <w:pStyle w:val="Pa16"/>
        <w:ind w:left="720"/>
        <w:rPr>
          <w:rFonts w:ascii="Times New Roman" w:hAnsi="Times New Roman" w:cs="Times New Roman"/>
          <w:sz w:val="20"/>
          <w:szCs w:val="20"/>
        </w:rPr>
      </w:pPr>
      <w:r w:rsidRPr="00164656">
        <w:rPr>
          <w:rFonts w:ascii="Times New Roman" w:hAnsi="Times New Roman" w:cs="Times New Roman"/>
          <w:b/>
          <w:bCs/>
          <w:color w:val="F36F20"/>
          <w:sz w:val="20"/>
          <w:szCs w:val="20"/>
        </w:rPr>
        <w:t>Step 3</w:t>
      </w:r>
      <w:r w:rsidR="00013F5C" w:rsidRPr="00164656">
        <w:rPr>
          <w:rFonts w:ascii="Times New Roman" w:hAnsi="Times New Roman" w:cs="Times New Roman"/>
          <w:b/>
          <w:bCs/>
          <w:color w:val="F36F20"/>
          <w:sz w:val="20"/>
          <w:szCs w:val="20"/>
        </w:rPr>
        <w:t xml:space="preserve">: </w:t>
      </w:r>
      <w:r w:rsidR="00400167">
        <w:rPr>
          <w:rFonts w:ascii="Times New Roman" w:hAnsi="Times New Roman" w:cs="Times New Roman"/>
          <w:b/>
          <w:bCs/>
          <w:color w:val="F36F20"/>
          <w:sz w:val="20"/>
          <w:szCs w:val="20"/>
        </w:rPr>
        <w:t xml:space="preserve"> </w:t>
      </w:r>
      <w:r w:rsidR="00E27841">
        <w:rPr>
          <w:rFonts w:ascii="Times New Roman" w:hAnsi="Times New Roman" w:cs="Times New Roman"/>
          <w:sz w:val="20"/>
          <w:szCs w:val="20"/>
        </w:rPr>
        <w:t>Design</w:t>
      </w:r>
      <w:r w:rsidR="00013F5C" w:rsidRPr="002E01A3">
        <w:rPr>
          <w:rFonts w:ascii="Times New Roman" w:hAnsi="Times New Roman" w:cs="Times New Roman"/>
          <w:sz w:val="20"/>
          <w:szCs w:val="20"/>
        </w:rPr>
        <w:t xml:space="preserve"> a strategy that utilizes </w:t>
      </w:r>
      <w:r w:rsidR="00E27841">
        <w:rPr>
          <w:rFonts w:ascii="Times New Roman" w:hAnsi="Times New Roman" w:cs="Times New Roman"/>
          <w:sz w:val="20"/>
          <w:szCs w:val="20"/>
        </w:rPr>
        <w:t>behavior-change</w:t>
      </w:r>
      <w:r w:rsidR="0034494A">
        <w:rPr>
          <w:rFonts w:ascii="Times New Roman" w:hAnsi="Times New Roman" w:cs="Times New Roman"/>
          <w:sz w:val="20"/>
          <w:szCs w:val="20"/>
        </w:rPr>
        <w:t xml:space="preserve"> </w:t>
      </w:r>
      <w:r w:rsidR="00013F5C" w:rsidRPr="002E01A3">
        <w:rPr>
          <w:rFonts w:ascii="Times New Roman" w:hAnsi="Times New Roman" w:cs="Times New Roman"/>
          <w:sz w:val="20"/>
          <w:szCs w:val="20"/>
        </w:rPr>
        <w:t xml:space="preserve">tools </w:t>
      </w:r>
      <w:r w:rsidR="00E27841">
        <w:rPr>
          <w:rFonts w:ascii="Times New Roman" w:hAnsi="Times New Roman" w:cs="Times New Roman"/>
          <w:sz w:val="20"/>
          <w:szCs w:val="20"/>
        </w:rPr>
        <w:t>to address those barriers and benefits</w:t>
      </w:r>
      <w:r w:rsidR="00013F5C" w:rsidRPr="002E01A3">
        <w:rPr>
          <w:rFonts w:ascii="Times New Roman" w:hAnsi="Times New Roman" w:cs="Times New Roman"/>
          <w:sz w:val="20"/>
          <w:szCs w:val="20"/>
        </w:rPr>
        <w:t xml:space="preserve"> </w:t>
      </w:r>
    </w:p>
    <w:p w:rsidR="00013F5C" w:rsidRPr="002E01A3" w:rsidRDefault="00721483" w:rsidP="00990A55">
      <w:pPr>
        <w:pStyle w:val="Pa16"/>
        <w:ind w:left="720"/>
        <w:rPr>
          <w:rFonts w:ascii="Times New Roman" w:hAnsi="Times New Roman" w:cs="Times New Roman"/>
          <w:sz w:val="20"/>
          <w:szCs w:val="20"/>
        </w:rPr>
      </w:pPr>
      <w:r w:rsidRPr="00164656">
        <w:rPr>
          <w:rFonts w:ascii="Times New Roman" w:hAnsi="Times New Roman" w:cs="Times New Roman"/>
          <w:b/>
          <w:bCs/>
          <w:color w:val="F36F20"/>
          <w:sz w:val="20"/>
          <w:szCs w:val="20"/>
        </w:rPr>
        <w:t>Step 4</w:t>
      </w:r>
      <w:r w:rsidR="00013F5C" w:rsidRPr="00164656">
        <w:rPr>
          <w:rFonts w:ascii="Times New Roman" w:hAnsi="Times New Roman" w:cs="Times New Roman"/>
          <w:b/>
          <w:bCs/>
          <w:color w:val="F36F20"/>
          <w:sz w:val="20"/>
          <w:szCs w:val="20"/>
        </w:rPr>
        <w:t xml:space="preserve">: </w:t>
      </w:r>
      <w:r w:rsidR="00400167">
        <w:rPr>
          <w:rFonts w:ascii="Times New Roman" w:hAnsi="Times New Roman" w:cs="Times New Roman"/>
          <w:b/>
          <w:bCs/>
          <w:color w:val="F36F20"/>
          <w:sz w:val="20"/>
          <w:szCs w:val="20"/>
        </w:rPr>
        <w:t xml:space="preserve"> </w:t>
      </w:r>
      <w:r w:rsidR="00013F5C" w:rsidRPr="002E01A3">
        <w:rPr>
          <w:rFonts w:ascii="Times New Roman" w:hAnsi="Times New Roman" w:cs="Times New Roman"/>
          <w:sz w:val="20"/>
          <w:szCs w:val="20"/>
        </w:rPr>
        <w:t xml:space="preserve">Pilot the strategy </w:t>
      </w:r>
      <w:r w:rsidR="00E27841">
        <w:rPr>
          <w:rFonts w:ascii="Times New Roman" w:hAnsi="Times New Roman" w:cs="Times New Roman"/>
          <w:sz w:val="20"/>
          <w:szCs w:val="20"/>
        </w:rPr>
        <w:t>with a small segment of the community</w:t>
      </w:r>
    </w:p>
    <w:p w:rsidR="00013F5C" w:rsidRDefault="00990A55" w:rsidP="00990A55">
      <w:pPr>
        <w:spacing w:after="0"/>
        <w:ind w:left="720"/>
        <w:rPr>
          <w:rFonts w:ascii="Times New Roman" w:hAnsi="Times New Roman" w:cs="Times New Roman"/>
          <w:sz w:val="20"/>
          <w:szCs w:val="20"/>
        </w:rPr>
      </w:pPr>
      <w:r w:rsidRPr="00164656">
        <w:rPr>
          <w:rFonts w:ascii="Times New Roman" w:hAnsi="Times New Roman" w:cs="Times New Roman"/>
          <w:b/>
          <w:bCs/>
          <w:color w:val="F36F20"/>
          <w:sz w:val="20"/>
          <w:szCs w:val="20"/>
        </w:rPr>
        <w:t>Step 5</w:t>
      </w:r>
      <w:r w:rsidR="00013F5C" w:rsidRPr="00164656">
        <w:rPr>
          <w:rFonts w:ascii="Times New Roman" w:hAnsi="Times New Roman" w:cs="Times New Roman"/>
          <w:b/>
          <w:bCs/>
          <w:color w:val="F36F20"/>
          <w:sz w:val="20"/>
          <w:szCs w:val="20"/>
        </w:rPr>
        <w:t xml:space="preserve">: </w:t>
      </w:r>
      <w:r w:rsidR="00400167">
        <w:rPr>
          <w:rFonts w:ascii="Times New Roman" w:hAnsi="Times New Roman" w:cs="Times New Roman"/>
          <w:b/>
          <w:bCs/>
          <w:color w:val="F36F20"/>
          <w:sz w:val="20"/>
          <w:szCs w:val="20"/>
        </w:rPr>
        <w:t xml:space="preserve"> </w:t>
      </w:r>
      <w:r w:rsidR="00013F5C" w:rsidRPr="002E01A3">
        <w:rPr>
          <w:rFonts w:ascii="Times New Roman" w:hAnsi="Times New Roman" w:cs="Times New Roman"/>
          <w:sz w:val="20"/>
          <w:szCs w:val="20"/>
        </w:rPr>
        <w:t xml:space="preserve">Evaluate the </w:t>
      </w:r>
      <w:r w:rsidR="00A6355C">
        <w:rPr>
          <w:rFonts w:ascii="Times New Roman" w:hAnsi="Times New Roman" w:cs="Times New Roman"/>
          <w:sz w:val="20"/>
          <w:szCs w:val="20"/>
        </w:rPr>
        <w:t>impact of the program</w:t>
      </w:r>
      <w:r w:rsidR="00013F5C" w:rsidRPr="002E01A3">
        <w:rPr>
          <w:rFonts w:ascii="Times New Roman" w:hAnsi="Times New Roman" w:cs="Times New Roman"/>
          <w:sz w:val="20"/>
          <w:szCs w:val="20"/>
        </w:rPr>
        <w:t xml:space="preserve"> once it has been implemented </w:t>
      </w:r>
      <w:r w:rsidR="00E27841">
        <w:rPr>
          <w:rFonts w:ascii="Times New Roman" w:hAnsi="Times New Roman" w:cs="Times New Roman"/>
          <w:sz w:val="20"/>
          <w:szCs w:val="20"/>
        </w:rPr>
        <w:t>broadly</w:t>
      </w:r>
    </w:p>
    <w:p w:rsidR="00990A55" w:rsidRPr="00270FB8" w:rsidRDefault="00990A55" w:rsidP="00990A55">
      <w:pPr>
        <w:spacing w:after="0"/>
        <w:ind w:left="720"/>
        <w:rPr>
          <w:rFonts w:ascii="Times New Roman" w:hAnsi="Times New Roman" w:cs="Times New Roman"/>
          <w:sz w:val="16"/>
          <w:szCs w:val="16"/>
        </w:rPr>
      </w:pPr>
    </w:p>
    <w:p w:rsidR="00013F5C" w:rsidRPr="00164656" w:rsidRDefault="00013F5C" w:rsidP="002E01A3">
      <w:pPr>
        <w:autoSpaceDE w:val="0"/>
        <w:autoSpaceDN w:val="0"/>
        <w:adjustRightInd w:val="0"/>
        <w:spacing w:after="0" w:line="201" w:lineRule="atLeast"/>
        <w:jc w:val="center"/>
        <w:rPr>
          <w:rFonts w:ascii="Times New Roman" w:hAnsi="Times New Roman" w:cs="Times New Roman"/>
          <w:color w:val="833C0B"/>
          <w:sz w:val="24"/>
          <w:szCs w:val="24"/>
        </w:rPr>
      </w:pPr>
      <w:r w:rsidRPr="00164656">
        <w:rPr>
          <w:rFonts w:ascii="Times New Roman" w:hAnsi="Times New Roman" w:cs="Times New Roman"/>
          <w:b/>
          <w:bCs/>
          <w:color w:val="833C0B"/>
          <w:sz w:val="24"/>
          <w:szCs w:val="24"/>
        </w:rPr>
        <w:t>How Did the Recycling Project at FDLTCC Work?</w:t>
      </w:r>
      <w:bookmarkStart w:id="0" w:name="_GoBack"/>
      <w:bookmarkEnd w:id="0"/>
    </w:p>
    <w:p w:rsidR="0062057C" w:rsidRDefault="0062057C" w:rsidP="0034494A">
      <w:pPr>
        <w:autoSpaceDE w:val="0"/>
        <w:autoSpaceDN w:val="0"/>
        <w:adjustRightInd w:val="0"/>
        <w:spacing w:after="0" w:line="240" w:lineRule="auto"/>
        <w:rPr>
          <w:rFonts w:ascii="Times New Roman" w:hAnsi="Times New Roman" w:cs="Times New Roman"/>
          <w:b/>
          <w:bCs/>
          <w:color w:val="F36F20"/>
          <w:sz w:val="16"/>
          <w:szCs w:val="16"/>
        </w:rPr>
      </w:pPr>
    </w:p>
    <w:p w:rsidR="005B511C" w:rsidRPr="0034494A" w:rsidRDefault="005B511C" w:rsidP="008B378F">
      <w:pPr>
        <w:autoSpaceDE w:val="0"/>
        <w:autoSpaceDN w:val="0"/>
        <w:adjustRightInd w:val="0"/>
        <w:spacing w:after="120" w:line="240" w:lineRule="auto"/>
        <w:rPr>
          <w:rFonts w:ascii="Times New Roman" w:hAnsi="Times New Roman" w:cs="Times New Roman"/>
          <w:color w:val="F36F20"/>
        </w:rPr>
      </w:pPr>
      <w:r>
        <w:rPr>
          <w:rFonts w:ascii="Times New Roman" w:hAnsi="Times New Roman" w:cs="Times New Roman"/>
          <w:b/>
          <w:bCs/>
          <w:color w:val="F36F20"/>
        </w:rPr>
        <w:t>Step 1</w:t>
      </w:r>
      <w:r w:rsidRPr="0034494A">
        <w:rPr>
          <w:rFonts w:ascii="Times New Roman" w:hAnsi="Times New Roman" w:cs="Times New Roman"/>
          <w:b/>
          <w:bCs/>
          <w:color w:val="F36F20"/>
        </w:rPr>
        <w:t xml:space="preserve">: </w:t>
      </w:r>
      <w:r w:rsidR="00400167">
        <w:rPr>
          <w:rFonts w:ascii="Times New Roman" w:hAnsi="Times New Roman" w:cs="Times New Roman"/>
          <w:b/>
          <w:bCs/>
          <w:color w:val="F36F20"/>
        </w:rPr>
        <w:t xml:space="preserve"> </w:t>
      </w:r>
      <w:r>
        <w:rPr>
          <w:rFonts w:ascii="Times New Roman" w:hAnsi="Times New Roman" w:cs="Times New Roman"/>
          <w:b/>
          <w:bCs/>
          <w:color w:val="F36F20"/>
        </w:rPr>
        <w:t>Select the behavior to be promoted</w:t>
      </w:r>
    </w:p>
    <w:p w:rsidR="005B511C" w:rsidRDefault="00030D0D" w:rsidP="002C12EB">
      <w:pPr>
        <w:autoSpaceDE w:val="0"/>
        <w:autoSpaceDN w:val="0"/>
        <w:adjustRightInd w:val="0"/>
        <w:spacing w:after="0" w:line="240" w:lineRule="auto"/>
        <w:ind w:firstLine="720"/>
        <w:rPr>
          <w:rFonts w:ascii="Times New Roman" w:hAnsi="Times New Roman" w:cs="Times New Roman"/>
          <w:color w:val="221E1F"/>
          <w:sz w:val="20"/>
          <w:szCs w:val="20"/>
        </w:rPr>
      </w:pPr>
      <w:r>
        <w:rPr>
          <w:rFonts w:ascii="Times New Roman" w:hAnsi="Times New Roman" w:cs="Times New Roman"/>
          <w:color w:val="221E1F"/>
          <w:sz w:val="20"/>
          <w:szCs w:val="20"/>
        </w:rPr>
        <w:t xml:space="preserve">The Fond du Lac Band of </w:t>
      </w:r>
      <w:r w:rsidR="00D03249">
        <w:rPr>
          <w:rFonts w:ascii="Times New Roman" w:hAnsi="Times New Roman" w:cs="Times New Roman"/>
          <w:color w:val="221E1F"/>
          <w:sz w:val="20"/>
          <w:szCs w:val="20"/>
        </w:rPr>
        <w:t>Lake Superior Chippewa Environmental Program</w:t>
      </w:r>
      <w:r>
        <w:rPr>
          <w:rFonts w:ascii="Times New Roman" w:hAnsi="Times New Roman" w:cs="Times New Roman"/>
          <w:color w:val="221E1F"/>
          <w:sz w:val="20"/>
          <w:szCs w:val="20"/>
        </w:rPr>
        <w:t xml:space="preserve"> teamed u</w:t>
      </w:r>
      <w:r w:rsidR="00E61779">
        <w:rPr>
          <w:rFonts w:ascii="Times New Roman" w:hAnsi="Times New Roman" w:cs="Times New Roman"/>
          <w:color w:val="221E1F"/>
          <w:sz w:val="20"/>
          <w:szCs w:val="20"/>
        </w:rPr>
        <w:t xml:space="preserve">p with FDLTCC’s Sustainability Program </w:t>
      </w:r>
      <w:r w:rsidR="00BB7A2A">
        <w:rPr>
          <w:rFonts w:ascii="Times New Roman" w:hAnsi="Times New Roman" w:cs="Times New Roman"/>
          <w:color w:val="221E1F"/>
          <w:sz w:val="20"/>
          <w:szCs w:val="20"/>
        </w:rPr>
        <w:t>to identify a sustainable behavi</w:t>
      </w:r>
      <w:r w:rsidR="000A40DE">
        <w:rPr>
          <w:rFonts w:ascii="Times New Roman" w:hAnsi="Times New Roman" w:cs="Times New Roman"/>
          <w:color w:val="221E1F"/>
          <w:sz w:val="20"/>
          <w:szCs w:val="20"/>
        </w:rPr>
        <w:t>or to promote. FDLTCC held a fo</w:t>
      </w:r>
      <w:r w:rsidR="00BB7A2A">
        <w:rPr>
          <w:rFonts w:ascii="Times New Roman" w:hAnsi="Times New Roman" w:cs="Times New Roman"/>
          <w:color w:val="221E1F"/>
          <w:sz w:val="20"/>
          <w:szCs w:val="20"/>
        </w:rPr>
        <w:t>c</w:t>
      </w:r>
      <w:r w:rsidR="000A40DE">
        <w:rPr>
          <w:rFonts w:ascii="Times New Roman" w:hAnsi="Times New Roman" w:cs="Times New Roman"/>
          <w:color w:val="221E1F"/>
          <w:sz w:val="20"/>
          <w:szCs w:val="20"/>
        </w:rPr>
        <w:t>u</w:t>
      </w:r>
      <w:r w:rsidR="00BB7A2A">
        <w:rPr>
          <w:rFonts w:ascii="Times New Roman" w:hAnsi="Times New Roman" w:cs="Times New Roman"/>
          <w:color w:val="221E1F"/>
          <w:sz w:val="20"/>
          <w:szCs w:val="20"/>
        </w:rPr>
        <w:t>s group during the school’s Sustainability Week to discuss environmental issues of most concern to the students. Most students were interested in improving</w:t>
      </w:r>
      <w:r w:rsidR="006468FF">
        <w:rPr>
          <w:rFonts w:ascii="Times New Roman" w:hAnsi="Times New Roman" w:cs="Times New Roman"/>
          <w:color w:val="221E1F"/>
          <w:sz w:val="20"/>
          <w:szCs w:val="20"/>
        </w:rPr>
        <w:t xml:space="preserve"> the </w:t>
      </w:r>
      <w:r w:rsidR="00BB7A2A">
        <w:rPr>
          <w:rFonts w:ascii="Times New Roman" w:hAnsi="Times New Roman" w:cs="Times New Roman"/>
          <w:color w:val="221E1F"/>
          <w:sz w:val="20"/>
          <w:szCs w:val="20"/>
        </w:rPr>
        <w:t>school</w:t>
      </w:r>
      <w:r w:rsidR="006468FF">
        <w:rPr>
          <w:rFonts w:ascii="Times New Roman" w:hAnsi="Times New Roman" w:cs="Times New Roman"/>
          <w:color w:val="221E1F"/>
          <w:sz w:val="20"/>
          <w:szCs w:val="20"/>
        </w:rPr>
        <w:t xml:space="preserve">’s recycling </w:t>
      </w:r>
      <w:r w:rsidR="00F11834">
        <w:rPr>
          <w:rFonts w:ascii="Times New Roman" w:hAnsi="Times New Roman" w:cs="Times New Roman"/>
          <w:color w:val="221E1F"/>
          <w:sz w:val="20"/>
          <w:szCs w:val="20"/>
        </w:rPr>
        <w:t xml:space="preserve">program. FDLTCC chose to conduct a CBSM project targeting </w:t>
      </w:r>
      <w:r w:rsidR="00E61779">
        <w:rPr>
          <w:rFonts w:ascii="Times New Roman" w:hAnsi="Times New Roman" w:cs="Times New Roman"/>
          <w:color w:val="221E1F"/>
          <w:sz w:val="20"/>
          <w:szCs w:val="20"/>
        </w:rPr>
        <w:t xml:space="preserve">the students </w:t>
      </w:r>
      <w:r w:rsidR="006468FF">
        <w:rPr>
          <w:rFonts w:ascii="Times New Roman" w:hAnsi="Times New Roman" w:cs="Times New Roman"/>
          <w:color w:val="221E1F"/>
          <w:sz w:val="20"/>
          <w:szCs w:val="20"/>
        </w:rPr>
        <w:t>to increase recycling behavior on campus.</w:t>
      </w:r>
    </w:p>
    <w:p w:rsidR="006468FF" w:rsidRPr="00990A55" w:rsidRDefault="006468FF" w:rsidP="00030D0D">
      <w:pPr>
        <w:autoSpaceDE w:val="0"/>
        <w:autoSpaceDN w:val="0"/>
        <w:adjustRightInd w:val="0"/>
        <w:spacing w:after="0" w:line="240" w:lineRule="auto"/>
        <w:ind w:firstLine="360"/>
        <w:rPr>
          <w:rFonts w:ascii="Times New Roman" w:hAnsi="Times New Roman" w:cs="Times New Roman"/>
          <w:b/>
          <w:bCs/>
          <w:color w:val="F36F20"/>
          <w:sz w:val="16"/>
          <w:szCs w:val="16"/>
        </w:rPr>
      </w:pPr>
    </w:p>
    <w:p w:rsidR="00013F5C" w:rsidRPr="0034494A" w:rsidRDefault="00721483" w:rsidP="0034494A">
      <w:pPr>
        <w:autoSpaceDE w:val="0"/>
        <w:autoSpaceDN w:val="0"/>
        <w:adjustRightInd w:val="0"/>
        <w:spacing w:after="0" w:line="240" w:lineRule="auto"/>
        <w:rPr>
          <w:rFonts w:ascii="Times New Roman" w:hAnsi="Times New Roman" w:cs="Times New Roman"/>
          <w:color w:val="F36F20"/>
        </w:rPr>
      </w:pPr>
      <w:r>
        <w:rPr>
          <w:rFonts w:ascii="Times New Roman" w:hAnsi="Times New Roman" w:cs="Times New Roman"/>
          <w:b/>
          <w:bCs/>
          <w:color w:val="F36F20"/>
        </w:rPr>
        <w:t>Step 2</w:t>
      </w:r>
      <w:r w:rsidR="00013F5C" w:rsidRPr="0034494A">
        <w:rPr>
          <w:rFonts w:ascii="Times New Roman" w:hAnsi="Times New Roman" w:cs="Times New Roman"/>
          <w:b/>
          <w:bCs/>
          <w:color w:val="F36F20"/>
        </w:rPr>
        <w:t xml:space="preserve">: </w:t>
      </w:r>
      <w:r w:rsidR="00400167">
        <w:rPr>
          <w:rFonts w:ascii="Times New Roman" w:hAnsi="Times New Roman" w:cs="Times New Roman"/>
          <w:b/>
          <w:bCs/>
          <w:color w:val="F36F20"/>
        </w:rPr>
        <w:t xml:space="preserve"> </w:t>
      </w:r>
      <w:r w:rsidR="0034494A" w:rsidRPr="0034494A">
        <w:rPr>
          <w:rFonts w:ascii="Times New Roman" w:hAnsi="Times New Roman" w:cs="Times New Roman"/>
          <w:b/>
          <w:bCs/>
          <w:color w:val="F36F20"/>
        </w:rPr>
        <w:t>Identify Barriers and Benefits of Recycling</w:t>
      </w:r>
      <w:r w:rsidR="00BB7A2A">
        <w:rPr>
          <w:rFonts w:ascii="Times New Roman" w:hAnsi="Times New Roman" w:cs="Times New Roman"/>
          <w:b/>
          <w:bCs/>
          <w:color w:val="F36F20"/>
        </w:rPr>
        <w:t xml:space="preserve"> Using Focus Group, Questionnaire, and</w:t>
      </w:r>
      <w:r w:rsidR="0034494A">
        <w:rPr>
          <w:rFonts w:ascii="Times New Roman" w:hAnsi="Times New Roman" w:cs="Times New Roman"/>
          <w:b/>
          <w:bCs/>
          <w:color w:val="F36F20"/>
        </w:rPr>
        <w:t xml:space="preserve"> Waste Characterization</w:t>
      </w:r>
      <w:r w:rsidR="00013F5C" w:rsidRPr="0034494A">
        <w:rPr>
          <w:rFonts w:ascii="Times New Roman" w:hAnsi="Times New Roman" w:cs="Times New Roman"/>
          <w:b/>
          <w:bCs/>
          <w:color w:val="F36F20"/>
        </w:rPr>
        <w:t xml:space="preserve"> </w:t>
      </w:r>
    </w:p>
    <w:p w:rsidR="0062057C" w:rsidRDefault="0062057C" w:rsidP="002E01A3">
      <w:pPr>
        <w:autoSpaceDE w:val="0"/>
        <w:autoSpaceDN w:val="0"/>
        <w:adjustRightInd w:val="0"/>
        <w:spacing w:after="0" w:line="201" w:lineRule="atLeast"/>
        <w:rPr>
          <w:rFonts w:ascii="Times New Roman" w:hAnsi="Times New Roman" w:cs="Times New Roman"/>
          <w:color w:val="221E1F"/>
          <w:sz w:val="20"/>
          <w:szCs w:val="20"/>
        </w:rPr>
      </w:pPr>
    </w:p>
    <w:p w:rsidR="00013F5C" w:rsidRPr="002E01A3" w:rsidRDefault="00400167" w:rsidP="0073304C">
      <w:pPr>
        <w:autoSpaceDE w:val="0"/>
        <w:autoSpaceDN w:val="0"/>
        <w:adjustRightInd w:val="0"/>
        <w:spacing w:after="0" w:line="201" w:lineRule="atLeast"/>
        <w:ind w:firstLine="720"/>
        <w:rPr>
          <w:rFonts w:ascii="Times New Roman" w:hAnsi="Times New Roman" w:cs="Times New Roman"/>
          <w:color w:val="221E1F"/>
          <w:sz w:val="20"/>
          <w:szCs w:val="20"/>
        </w:rPr>
      </w:pPr>
      <w:r>
        <w:rPr>
          <w:rFonts w:ascii="Times New Roman" w:hAnsi="Times New Roman" w:cs="Times New Roman"/>
          <w:color w:val="221E1F"/>
          <w:sz w:val="20"/>
          <w:szCs w:val="20"/>
        </w:rPr>
        <w:t xml:space="preserve">In April 2014, </w:t>
      </w:r>
      <w:r w:rsidR="00013F5C" w:rsidRPr="002E01A3">
        <w:rPr>
          <w:rFonts w:ascii="Times New Roman" w:hAnsi="Times New Roman" w:cs="Times New Roman"/>
          <w:color w:val="221E1F"/>
          <w:sz w:val="20"/>
          <w:szCs w:val="20"/>
        </w:rPr>
        <w:t xml:space="preserve">FDLTCC </w:t>
      </w:r>
      <w:r w:rsidR="00F11834">
        <w:rPr>
          <w:rFonts w:ascii="Times New Roman" w:hAnsi="Times New Roman" w:cs="Times New Roman"/>
          <w:color w:val="221E1F"/>
          <w:sz w:val="20"/>
          <w:szCs w:val="20"/>
        </w:rPr>
        <w:t xml:space="preserve">conducted a test pilot questionnaire with a few classes, in order to fine-tune the questions that would garner the most useful input on </w:t>
      </w:r>
      <w:r w:rsidR="00F11834" w:rsidRPr="002E01A3">
        <w:rPr>
          <w:rFonts w:ascii="Times New Roman" w:hAnsi="Times New Roman" w:cs="Times New Roman"/>
          <w:color w:val="221E1F"/>
          <w:sz w:val="20"/>
          <w:szCs w:val="20"/>
        </w:rPr>
        <w:t>the ability to recycle on campus, barriers to recycling, and benefits of recycling on campus.</w:t>
      </w:r>
      <w:r w:rsidR="00F11834">
        <w:rPr>
          <w:rFonts w:ascii="Times New Roman" w:hAnsi="Times New Roman" w:cs="Times New Roman"/>
          <w:color w:val="221E1F"/>
          <w:sz w:val="20"/>
          <w:szCs w:val="20"/>
        </w:rPr>
        <w:t xml:space="preserve">. A month later FDLTCC sent a link for the </w:t>
      </w:r>
      <w:r>
        <w:rPr>
          <w:rFonts w:ascii="Times New Roman" w:hAnsi="Times New Roman" w:cs="Times New Roman"/>
          <w:color w:val="221E1F"/>
          <w:sz w:val="20"/>
          <w:szCs w:val="20"/>
        </w:rPr>
        <w:t xml:space="preserve">refined </w:t>
      </w:r>
      <w:r w:rsidR="00F11834">
        <w:rPr>
          <w:rFonts w:ascii="Times New Roman" w:hAnsi="Times New Roman" w:cs="Times New Roman"/>
          <w:color w:val="221E1F"/>
          <w:sz w:val="20"/>
          <w:szCs w:val="20"/>
        </w:rPr>
        <w:t>web-based questionnaire to all students.</w:t>
      </w:r>
      <w:r w:rsidR="00013F5C" w:rsidRPr="002E01A3">
        <w:rPr>
          <w:rFonts w:ascii="Times New Roman" w:hAnsi="Times New Roman" w:cs="Times New Roman"/>
          <w:color w:val="221E1F"/>
          <w:sz w:val="20"/>
          <w:szCs w:val="20"/>
        </w:rPr>
        <w:t xml:space="preserve"> A drawing for a gift certificate to the campus bookstore or deli was used as an incentive for completing the questionnaire. Student questionnaire responses showed: </w:t>
      </w:r>
    </w:p>
    <w:p w:rsidR="00013F5C" w:rsidRPr="002E01A3" w:rsidRDefault="00013F5C" w:rsidP="00D520BD">
      <w:pPr>
        <w:pStyle w:val="ListParagraph"/>
        <w:numPr>
          <w:ilvl w:val="0"/>
          <w:numId w:val="16"/>
        </w:numPr>
        <w:autoSpaceDE w:val="0"/>
        <w:autoSpaceDN w:val="0"/>
        <w:adjustRightInd w:val="0"/>
        <w:spacing w:after="60" w:line="201" w:lineRule="atLeast"/>
        <w:rPr>
          <w:rFonts w:ascii="Times New Roman" w:hAnsi="Times New Roman" w:cs="Times New Roman"/>
          <w:color w:val="221E1F"/>
          <w:sz w:val="20"/>
          <w:szCs w:val="20"/>
        </w:rPr>
      </w:pPr>
      <w:r w:rsidRPr="002E01A3">
        <w:rPr>
          <w:rFonts w:ascii="Times New Roman" w:hAnsi="Times New Roman" w:cs="Times New Roman"/>
          <w:b/>
          <w:bCs/>
          <w:color w:val="221E1F"/>
          <w:sz w:val="20"/>
          <w:szCs w:val="20"/>
        </w:rPr>
        <w:t xml:space="preserve">Awareness: </w:t>
      </w:r>
      <w:r w:rsidR="00400167">
        <w:rPr>
          <w:rFonts w:ascii="Times New Roman" w:hAnsi="Times New Roman" w:cs="Times New Roman"/>
          <w:b/>
          <w:bCs/>
          <w:color w:val="221E1F"/>
          <w:sz w:val="20"/>
          <w:szCs w:val="20"/>
        </w:rPr>
        <w:t xml:space="preserve"> </w:t>
      </w:r>
      <w:r w:rsidRPr="002E01A3">
        <w:rPr>
          <w:rFonts w:ascii="Times New Roman" w:hAnsi="Times New Roman" w:cs="Times New Roman"/>
          <w:color w:val="221E1F"/>
          <w:sz w:val="20"/>
          <w:szCs w:val="20"/>
        </w:rPr>
        <w:t xml:space="preserve">Students have a high level of awareness of recycling options on campus, and most students have a desire to recycle. However, that awareness and desire does not translate to actual recycling. For example, paper is only always or usually recycled by 36% of the respondents. </w:t>
      </w:r>
    </w:p>
    <w:p w:rsidR="00013F5C" w:rsidRPr="002E01A3" w:rsidRDefault="00013F5C" w:rsidP="00D520BD">
      <w:pPr>
        <w:pStyle w:val="ListParagraph"/>
        <w:numPr>
          <w:ilvl w:val="0"/>
          <w:numId w:val="16"/>
        </w:numPr>
        <w:autoSpaceDE w:val="0"/>
        <w:autoSpaceDN w:val="0"/>
        <w:adjustRightInd w:val="0"/>
        <w:spacing w:after="60" w:line="201" w:lineRule="atLeast"/>
        <w:rPr>
          <w:rFonts w:ascii="Times New Roman" w:hAnsi="Times New Roman" w:cs="Times New Roman"/>
          <w:color w:val="000000"/>
          <w:sz w:val="20"/>
          <w:szCs w:val="20"/>
        </w:rPr>
      </w:pPr>
      <w:r w:rsidRPr="002E01A3">
        <w:rPr>
          <w:rFonts w:ascii="Times New Roman" w:hAnsi="Times New Roman" w:cs="Times New Roman"/>
          <w:b/>
          <w:bCs/>
          <w:color w:val="221E1F"/>
          <w:sz w:val="20"/>
          <w:szCs w:val="20"/>
        </w:rPr>
        <w:t xml:space="preserve">Barriers: </w:t>
      </w:r>
      <w:r w:rsidR="00400167">
        <w:rPr>
          <w:rFonts w:ascii="Times New Roman" w:hAnsi="Times New Roman" w:cs="Times New Roman"/>
          <w:b/>
          <w:bCs/>
          <w:color w:val="221E1F"/>
          <w:sz w:val="20"/>
          <w:szCs w:val="20"/>
        </w:rPr>
        <w:t xml:space="preserve"> </w:t>
      </w:r>
      <w:r w:rsidRPr="002E01A3">
        <w:rPr>
          <w:rFonts w:ascii="Times New Roman" w:hAnsi="Times New Roman" w:cs="Times New Roman"/>
          <w:color w:val="221E1F"/>
          <w:sz w:val="20"/>
          <w:szCs w:val="20"/>
        </w:rPr>
        <w:t xml:space="preserve">Difficulties with recycling on campus included not enough recycling bins and not in the most effective locations, a need for improved recycling signage, and the belief that people don’t care enough to put in the extra effort to recycle. </w:t>
      </w:r>
    </w:p>
    <w:p w:rsidR="00013F5C" w:rsidRPr="002E01A3" w:rsidRDefault="00013F5C" w:rsidP="00D520BD">
      <w:pPr>
        <w:pStyle w:val="ListParagraph"/>
        <w:numPr>
          <w:ilvl w:val="0"/>
          <w:numId w:val="16"/>
        </w:numPr>
        <w:autoSpaceDE w:val="0"/>
        <w:autoSpaceDN w:val="0"/>
        <w:adjustRightInd w:val="0"/>
        <w:spacing w:after="60" w:line="201" w:lineRule="atLeast"/>
        <w:rPr>
          <w:rFonts w:ascii="Times New Roman" w:hAnsi="Times New Roman" w:cs="Times New Roman"/>
          <w:color w:val="221E1F"/>
          <w:sz w:val="20"/>
          <w:szCs w:val="20"/>
        </w:rPr>
      </w:pPr>
      <w:r w:rsidRPr="002E01A3">
        <w:rPr>
          <w:rFonts w:ascii="Times New Roman" w:hAnsi="Times New Roman" w:cs="Times New Roman"/>
          <w:b/>
          <w:bCs/>
          <w:color w:val="221E1F"/>
          <w:sz w:val="20"/>
          <w:szCs w:val="20"/>
        </w:rPr>
        <w:t xml:space="preserve">Benefits: </w:t>
      </w:r>
      <w:r w:rsidR="00400167">
        <w:rPr>
          <w:rFonts w:ascii="Times New Roman" w:hAnsi="Times New Roman" w:cs="Times New Roman"/>
          <w:b/>
          <w:bCs/>
          <w:color w:val="221E1F"/>
          <w:sz w:val="20"/>
          <w:szCs w:val="20"/>
        </w:rPr>
        <w:t xml:space="preserve"> </w:t>
      </w:r>
      <w:r w:rsidRPr="002E01A3">
        <w:rPr>
          <w:rFonts w:ascii="Times New Roman" w:hAnsi="Times New Roman" w:cs="Times New Roman"/>
          <w:color w:val="221E1F"/>
          <w:sz w:val="20"/>
          <w:szCs w:val="20"/>
        </w:rPr>
        <w:t xml:space="preserve">Students are aware of a wide variety of benefits to recycling, including resource conservation, waste reduction, reduced pollution, and money savings. </w:t>
      </w:r>
    </w:p>
    <w:p w:rsidR="00EF3E88" w:rsidRPr="00EF3E88" w:rsidRDefault="00EF3E88" w:rsidP="00EF3E88">
      <w:pPr>
        <w:pStyle w:val="ListParagraph"/>
        <w:rPr>
          <w:rFonts w:ascii="Times New Roman" w:hAnsi="Times New Roman" w:cs="Times New Roman"/>
          <w:color w:val="221E1F"/>
          <w:sz w:val="20"/>
          <w:szCs w:val="20"/>
        </w:rPr>
      </w:pPr>
    </w:p>
    <w:p w:rsidR="00013F5C" w:rsidRPr="002E01A3" w:rsidRDefault="00013F5C" w:rsidP="00D520BD">
      <w:pPr>
        <w:pStyle w:val="ListParagraph"/>
        <w:numPr>
          <w:ilvl w:val="0"/>
          <w:numId w:val="16"/>
        </w:numPr>
        <w:rPr>
          <w:rFonts w:ascii="Times New Roman" w:hAnsi="Times New Roman" w:cs="Times New Roman"/>
          <w:color w:val="221E1F"/>
          <w:sz w:val="20"/>
          <w:szCs w:val="20"/>
        </w:rPr>
      </w:pPr>
      <w:r w:rsidRPr="002E01A3">
        <w:rPr>
          <w:rFonts w:ascii="Times New Roman" w:hAnsi="Times New Roman" w:cs="Times New Roman"/>
          <w:b/>
          <w:bCs/>
          <w:color w:val="221E1F"/>
          <w:sz w:val="20"/>
          <w:szCs w:val="20"/>
        </w:rPr>
        <w:t xml:space="preserve">Next Steps: </w:t>
      </w:r>
      <w:r w:rsidR="00400167">
        <w:rPr>
          <w:rFonts w:ascii="Times New Roman" w:hAnsi="Times New Roman" w:cs="Times New Roman"/>
          <w:b/>
          <w:bCs/>
          <w:color w:val="221E1F"/>
          <w:sz w:val="20"/>
          <w:szCs w:val="20"/>
        </w:rPr>
        <w:t xml:space="preserve"> </w:t>
      </w:r>
      <w:r w:rsidRPr="002E01A3">
        <w:rPr>
          <w:rFonts w:ascii="Times New Roman" w:hAnsi="Times New Roman" w:cs="Times New Roman"/>
          <w:color w:val="221E1F"/>
          <w:sz w:val="20"/>
          <w:szCs w:val="20"/>
        </w:rPr>
        <w:t xml:space="preserve">Students suggested ways to improve recycling on campus that included posting more recycling signs; and adding recycling bins in classrooms, at entrances and hallways, outside the gymnasium and computer labs; and next to </w:t>
      </w:r>
      <w:r w:rsidR="0034494A">
        <w:rPr>
          <w:rFonts w:ascii="Times New Roman" w:hAnsi="Times New Roman" w:cs="Times New Roman"/>
          <w:color w:val="221E1F"/>
          <w:sz w:val="20"/>
          <w:szCs w:val="20"/>
        </w:rPr>
        <w:t>every</w:t>
      </w:r>
      <w:r w:rsidRPr="002E01A3">
        <w:rPr>
          <w:rFonts w:ascii="Times New Roman" w:hAnsi="Times New Roman" w:cs="Times New Roman"/>
          <w:color w:val="221E1F"/>
          <w:sz w:val="20"/>
          <w:szCs w:val="20"/>
        </w:rPr>
        <w:t xml:space="preserve"> garbage can.</w:t>
      </w:r>
    </w:p>
    <w:p w:rsidR="00013F5C" w:rsidRPr="00EC045F" w:rsidRDefault="00013F5C" w:rsidP="005C0EF5">
      <w:pPr>
        <w:autoSpaceDE w:val="0"/>
        <w:autoSpaceDN w:val="0"/>
        <w:adjustRightInd w:val="0"/>
        <w:spacing w:after="120" w:line="240" w:lineRule="auto"/>
        <w:ind w:firstLine="720"/>
        <w:rPr>
          <w:rFonts w:ascii="Times New Roman" w:hAnsi="Times New Roman" w:cs="Times New Roman"/>
          <w:color w:val="221E1F"/>
          <w:sz w:val="20"/>
          <w:szCs w:val="20"/>
        </w:rPr>
      </w:pPr>
      <w:r w:rsidRPr="002E01A3">
        <w:rPr>
          <w:rFonts w:ascii="Times New Roman" w:hAnsi="Times New Roman" w:cs="Times New Roman"/>
          <w:color w:val="221E1F"/>
          <w:sz w:val="20"/>
          <w:szCs w:val="20"/>
        </w:rPr>
        <w:t>Following the questionnaire, FDLTCC</w:t>
      </w:r>
      <w:r w:rsidR="00B82A79">
        <w:rPr>
          <w:rFonts w:ascii="Times New Roman" w:hAnsi="Times New Roman" w:cs="Times New Roman"/>
          <w:color w:val="221E1F"/>
          <w:sz w:val="20"/>
          <w:szCs w:val="20"/>
        </w:rPr>
        <w:t xml:space="preserve"> </w:t>
      </w:r>
      <w:r w:rsidR="00400167">
        <w:rPr>
          <w:rFonts w:ascii="Times New Roman" w:hAnsi="Times New Roman" w:cs="Times New Roman"/>
          <w:color w:val="221E1F"/>
          <w:sz w:val="20"/>
          <w:szCs w:val="20"/>
        </w:rPr>
        <w:t xml:space="preserve">coordinated with its facility maintenance staff to set aside a week’s full of garbage and </w:t>
      </w:r>
      <w:r w:rsidRPr="002E01A3">
        <w:rPr>
          <w:rFonts w:ascii="Times New Roman" w:hAnsi="Times New Roman" w:cs="Times New Roman"/>
          <w:color w:val="221E1F"/>
          <w:sz w:val="20"/>
          <w:szCs w:val="20"/>
        </w:rPr>
        <w:t xml:space="preserve">conducted a waste characterization to determine how much and what recyclable items are actually put in the trash on campus. Then, the recyclables and trash were each weighed separately. </w:t>
      </w:r>
      <w:r w:rsidR="00657C3E">
        <w:rPr>
          <w:rFonts w:ascii="Times New Roman" w:hAnsi="Times New Roman" w:cs="Times New Roman"/>
          <w:color w:val="221E1F"/>
          <w:sz w:val="20"/>
          <w:szCs w:val="20"/>
        </w:rPr>
        <w:t>Student workers also observed and recorded recycling behaviors in student areas to understand why materials such as paper were not being recycled and instead were placed in trash bins.</w:t>
      </w:r>
      <w:r w:rsidR="00EC045F">
        <w:rPr>
          <w:rFonts w:ascii="Times New Roman" w:hAnsi="Times New Roman" w:cs="Times New Roman"/>
          <w:color w:val="221E1F"/>
          <w:sz w:val="20"/>
          <w:szCs w:val="20"/>
        </w:rPr>
        <w:t xml:space="preserve"> </w:t>
      </w:r>
      <w:r w:rsidRPr="00EC045F">
        <w:rPr>
          <w:rFonts w:ascii="Times New Roman" w:hAnsi="Times New Roman" w:cs="Times New Roman"/>
          <w:bCs/>
          <w:color w:val="221E1F"/>
          <w:sz w:val="20"/>
          <w:szCs w:val="20"/>
        </w:rPr>
        <w:t xml:space="preserve">The waste characterization </w:t>
      </w:r>
      <w:r w:rsidR="00657C3E" w:rsidRPr="00EC045F">
        <w:rPr>
          <w:rFonts w:ascii="Times New Roman" w:hAnsi="Times New Roman" w:cs="Times New Roman"/>
          <w:bCs/>
          <w:color w:val="221E1F"/>
          <w:sz w:val="20"/>
          <w:szCs w:val="20"/>
        </w:rPr>
        <w:t xml:space="preserve">and behavior observations </w:t>
      </w:r>
      <w:r w:rsidRPr="00EC045F">
        <w:rPr>
          <w:rFonts w:ascii="Times New Roman" w:hAnsi="Times New Roman" w:cs="Times New Roman"/>
          <w:bCs/>
          <w:color w:val="221E1F"/>
          <w:sz w:val="20"/>
          <w:szCs w:val="20"/>
        </w:rPr>
        <w:t xml:space="preserve">showed: </w:t>
      </w:r>
    </w:p>
    <w:p w:rsidR="00013F5C" w:rsidRPr="00657C3E" w:rsidRDefault="00013F5C" w:rsidP="005C0EF5">
      <w:pPr>
        <w:pStyle w:val="ListParagraph"/>
        <w:numPr>
          <w:ilvl w:val="0"/>
          <w:numId w:val="17"/>
        </w:numPr>
        <w:autoSpaceDE w:val="0"/>
        <w:autoSpaceDN w:val="0"/>
        <w:adjustRightInd w:val="0"/>
        <w:spacing w:after="120" w:line="201" w:lineRule="atLeast"/>
        <w:ind w:left="720"/>
        <w:rPr>
          <w:rFonts w:ascii="Times New Roman" w:hAnsi="Times New Roman" w:cs="Times New Roman"/>
          <w:color w:val="221E1F"/>
          <w:sz w:val="20"/>
          <w:szCs w:val="20"/>
        </w:rPr>
      </w:pPr>
      <w:r w:rsidRPr="00657C3E">
        <w:rPr>
          <w:rFonts w:ascii="Times New Roman" w:hAnsi="Times New Roman" w:cs="Times New Roman"/>
          <w:color w:val="221E1F"/>
          <w:sz w:val="20"/>
          <w:szCs w:val="20"/>
        </w:rPr>
        <w:t xml:space="preserve">The highest percentage of recyclables in the trash was found in classrooms where no recycling bins were available (46%). </w:t>
      </w:r>
    </w:p>
    <w:p w:rsidR="00EC045F" w:rsidRPr="00EC045F" w:rsidRDefault="00013F5C" w:rsidP="00D520BD">
      <w:pPr>
        <w:pStyle w:val="ListParagraph"/>
        <w:numPr>
          <w:ilvl w:val="0"/>
          <w:numId w:val="17"/>
        </w:numPr>
        <w:autoSpaceDE w:val="0"/>
        <w:autoSpaceDN w:val="0"/>
        <w:adjustRightInd w:val="0"/>
        <w:spacing w:after="0" w:line="201" w:lineRule="atLeast"/>
        <w:ind w:left="720"/>
        <w:rPr>
          <w:rFonts w:ascii="Times New Roman" w:hAnsi="Times New Roman" w:cs="Times New Roman"/>
          <w:color w:val="221E1F"/>
          <w:sz w:val="20"/>
          <w:szCs w:val="20"/>
        </w:rPr>
      </w:pPr>
      <w:r w:rsidRPr="00EC045F">
        <w:rPr>
          <w:rFonts w:ascii="Times New Roman" w:hAnsi="Times New Roman" w:cs="Times New Roman"/>
          <w:color w:val="221E1F"/>
          <w:sz w:val="20"/>
          <w:szCs w:val="20"/>
        </w:rPr>
        <w:t xml:space="preserve">The other areas with high percentages (over 20%) of recyclables in the trash were faculty, office, and common areas. </w:t>
      </w:r>
    </w:p>
    <w:p w:rsidR="00013F5C" w:rsidRDefault="00013F5C" w:rsidP="00D520BD">
      <w:pPr>
        <w:pStyle w:val="ListParagraph"/>
        <w:numPr>
          <w:ilvl w:val="0"/>
          <w:numId w:val="17"/>
        </w:numPr>
        <w:autoSpaceDE w:val="0"/>
        <w:autoSpaceDN w:val="0"/>
        <w:adjustRightInd w:val="0"/>
        <w:spacing w:after="0" w:line="201" w:lineRule="atLeast"/>
        <w:ind w:left="720"/>
        <w:rPr>
          <w:rFonts w:ascii="Times New Roman" w:hAnsi="Times New Roman" w:cs="Times New Roman"/>
          <w:color w:val="221E1F"/>
          <w:sz w:val="20"/>
          <w:szCs w:val="20"/>
        </w:rPr>
      </w:pPr>
      <w:r w:rsidRPr="00EC045F">
        <w:rPr>
          <w:rFonts w:ascii="Times New Roman" w:hAnsi="Times New Roman" w:cs="Times New Roman"/>
          <w:color w:val="221E1F"/>
          <w:sz w:val="20"/>
          <w:szCs w:val="20"/>
        </w:rPr>
        <w:t xml:space="preserve">Students found a significant amount of recyclables in the trash, mostly aluminum cans, plastic bottles, and paper. </w:t>
      </w:r>
    </w:p>
    <w:p w:rsidR="00430E2F" w:rsidRDefault="00430E2F" w:rsidP="005C0EF5">
      <w:pPr>
        <w:pStyle w:val="ListParagraph"/>
        <w:autoSpaceDE w:val="0"/>
        <w:autoSpaceDN w:val="0"/>
        <w:adjustRightInd w:val="0"/>
        <w:spacing w:line="201" w:lineRule="atLeast"/>
        <w:ind w:left="1440"/>
        <w:rPr>
          <w:rFonts w:ascii="Times New Roman" w:hAnsi="Times New Roman" w:cs="Times New Roman"/>
          <w:color w:val="221E1F"/>
          <w:sz w:val="20"/>
          <w:szCs w:val="20"/>
        </w:rPr>
      </w:pPr>
    </w:p>
    <w:p w:rsidR="00013F5C" w:rsidRPr="002E01A3" w:rsidRDefault="00721483" w:rsidP="00013F5C">
      <w:pPr>
        <w:autoSpaceDE w:val="0"/>
        <w:autoSpaceDN w:val="0"/>
        <w:adjustRightInd w:val="0"/>
        <w:spacing w:after="20" w:line="201" w:lineRule="atLeast"/>
        <w:rPr>
          <w:rFonts w:ascii="Times New Roman" w:hAnsi="Times New Roman" w:cs="Times New Roman"/>
          <w:color w:val="F36F20"/>
          <w:sz w:val="28"/>
          <w:szCs w:val="28"/>
        </w:rPr>
      </w:pPr>
      <w:r>
        <w:rPr>
          <w:rFonts w:ascii="Times New Roman" w:hAnsi="Times New Roman" w:cs="Times New Roman"/>
          <w:b/>
          <w:bCs/>
          <w:color w:val="F36F20"/>
          <w:sz w:val="24"/>
          <w:szCs w:val="24"/>
        </w:rPr>
        <w:t>Step 3</w:t>
      </w:r>
      <w:r w:rsidR="00013F5C" w:rsidRPr="00657C3E">
        <w:rPr>
          <w:rFonts w:ascii="Times New Roman" w:hAnsi="Times New Roman" w:cs="Times New Roman"/>
          <w:b/>
          <w:bCs/>
          <w:color w:val="F36F20"/>
          <w:sz w:val="24"/>
          <w:szCs w:val="24"/>
        </w:rPr>
        <w:t xml:space="preserve">: </w:t>
      </w:r>
      <w:r w:rsidR="000C3B5A">
        <w:rPr>
          <w:rFonts w:ascii="Times New Roman" w:hAnsi="Times New Roman" w:cs="Times New Roman"/>
          <w:b/>
          <w:bCs/>
          <w:color w:val="F36F20"/>
          <w:sz w:val="24"/>
          <w:szCs w:val="24"/>
        </w:rPr>
        <w:t xml:space="preserve"> </w:t>
      </w:r>
      <w:r w:rsidR="00013F5C" w:rsidRPr="00657C3E">
        <w:rPr>
          <w:rFonts w:ascii="Times New Roman" w:hAnsi="Times New Roman" w:cs="Times New Roman"/>
          <w:b/>
          <w:bCs/>
          <w:color w:val="F36F20"/>
          <w:sz w:val="24"/>
          <w:szCs w:val="24"/>
        </w:rPr>
        <w:t>Develop the Pilot Project</w:t>
      </w:r>
      <w:r w:rsidR="00013F5C" w:rsidRPr="002E01A3">
        <w:rPr>
          <w:rFonts w:ascii="Times New Roman" w:hAnsi="Times New Roman" w:cs="Times New Roman"/>
          <w:b/>
          <w:bCs/>
          <w:color w:val="F36F20"/>
          <w:sz w:val="28"/>
          <w:szCs w:val="28"/>
        </w:rPr>
        <w:t xml:space="preserve"> </w:t>
      </w:r>
      <w:r w:rsidR="00013F5C" w:rsidRPr="00EC045F">
        <w:rPr>
          <w:rFonts w:ascii="Times New Roman" w:hAnsi="Times New Roman" w:cs="Times New Roman"/>
          <w:b/>
          <w:bCs/>
          <w:color w:val="F36F20"/>
          <w:sz w:val="24"/>
          <w:szCs w:val="24"/>
        </w:rPr>
        <w:t xml:space="preserve">Strategy </w:t>
      </w:r>
      <w:r w:rsidR="00430E2F">
        <w:rPr>
          <w:rFonts w:ascii="Times New Roman" w:hAnsi="Times New Roman" w:cs="Times New Roman"/>
          <w:b/>
          <w:bCs/>
          <w:color w:val="F36F20"/>
          <w:sz w:val="24"/>
          <w:szCs w:val="24"/>
        </w:rPr>
        <w:t>Using CBSM Tools</w:t>
      </w:r>
    </w:p>
    <w:p w:rsidR="0062057C" w:rsidRPr="00877EDC" w:rsidRDefault="0062057C" w:rsidP="00013F5C">
      <w:pPr>
        <w:autoSpaceDE w:val="0"/>
        <w:autoSpaceDN w:val="0"/>
        <w:adjustRightInd w:val="0"/>
        <w:spacing w:after="20" w:line="201" w:lineRule="atLeast"/>
        <w:rPr>
          <w:rFonts w:ascii="Times New Roman" w:hAnsi="Times New Roman" w:cs="Times New Roman"/>
          <w:color w:val="221E1F"/>
          <w:sz w:val="16"/>
          <w:szCs w:val="16"/>
        </w:rPr>
      </w:pPr>
    </w:p>
    <w:p w:rsidR="00013F5C" w:rsidRDefault="00013F5C" w:rsidP="002C12EB">
      <w:pPr>
        <w:autoSpaceDE w:val="0"/>
        <w:autoSpaceDN w:val="0"/>
        <w:adjustRightInd w:val="0"/>
        <w:spacing w:after="0" w:line="201" w:lineRule="atLeast"/>
        <w:ind w:firstLine="720"/>
        <w:rPr>
          <w:rFonts w:ascii="Times New Roman" w:hAnsi="Times New Roman" w:cs="Times New Roman"/>
          <w:color w:val="221E1F"/>
          <w:sz w:val="20"/>
          <w:szCs w:val="20"/>
        </w:rPr>
      </w:pPr>
      <w:r w:rsidRPr="002E01A3">
        <w:rPr>
          <w:rFonts w:ascii="Times New Roman" w:hAnsi="Times New Roman" w:cs="Times New Roman"/>
          <w:color w:val="221E1F"/>
          <w:sz w:val="20"/>
          <w:szCs w:val="20"/>
        </w:rPr>
        <w:t xml:space="preserve">The questionnaire results showed a strong desire to participate in recycling on campus; however, the questionnaire and waste </w:t>
      </w:r>
      <w:r w:rsidR="0059320B">
        <w:rPr>
          <w:rFonts w:ascii="Times New Roman" w:hAnsi="Times New Roman" w:cs="Times New Roman"/>
          <w:color w:val="221E1F"/>
          <w:sz w:val="20"/>
          <w:szCs w:val="20"/>
        </w:rPr>
        <w:t>characterization showed barriers</w:t>
      </w:r>
      <w:r w:rsidRPr="002E01A3">
        <w:rPr>
          <w:rFonts w:ascii="Times New Roman" w:hAnsi="Times New Roman" w:cs="Times New Roman"/>
          <w:color w:val="221E1F"/>
          <w:sz w:val="20"/>
          <w:szCs w:val="20"/>
        </w:rPr>
        <w:t xml:space="preserve"> to recycling</w:t>
      </w:r>
      <w:r w:rsidR="00E84E86">
        <w:rPr>
          <w:rFonts w:ascii="Times New Roman" w:hAnsi="Times New Roman" w:cs="Times New Roman"/>
          <w:color w:val="221E1F"/>
          <w:sz w:val="20"/>
          <w:szCs w:val="20"/>
        </w:rPr>
        <w:t>,</w:t>
      </w:r>
      <w:r w:rsidRPr="002E01A3">
        <w:rPr>
          <w:rFonts w:ascii="Times New Roman" w:hAnsi="Times New Roman" w:cs="Times New Roman"/>
          <w:color w:val="221E1F"/>
          <w:sz w:val="20"/>
          <w:szCs w:val="20"/>
        </w:rPr>
        <w:t xml:space="preserve"> such as </w:t>
      </w:r>
      <w:r w:rsidR="00B2093D">
        <w:rPr>
          <w:rFonts w:ascii="Times New Roman" w:hAnsi="Times New Roman" w:cs="Times New Roman"/>
          <w:color w:val="221E1F"/>
          <w:sz w:val="20"/>
          <w:szCs w:val="20"/>
        </w:rPr>
        <w:t xml:space="preserve">forgetting to recycle, </w:t>
      </w:r>
      <w:r w:rsidRPr="002E01A3">
        <w:rPr>
          <w:rFonts w:ascii="Times New Roman" w:hAnsi="Times New Roman" w:cs="Times New Roman"/>
          <w:color w:val="221E1F"/>
          <w:sz w:val="20"/>
          <w:szCs w:val="20"/>
        </w:rPr>
        <w:t>lack of recyclable bins and limited signage</w:t>
      </w:r>
      <w:r w:rsidR="00E84E86">
        <w:rPr>
          <w:rFonts w:ascii="Times New Roman" w:hAnsi="Times New Roman" w:cs="Times New Roman"/>
          <w:color w:val="221E1F"/>
          <w:sz w:val="20"/>
          <w:szCs w:val="20"/>
        </w:rPr>
        <w:t>,</w:t>
      </w:r>
      <w:r w:rsidRPr="002E01A3">
        <w:rPr>
          <w:rFonts w:ascii="Times New Roman" w:hAnsi="Times New Roman" w:cs="Times New Roman"/>
          <w:color w:val="221E1F"/>
          <w:sz w:val="20"/>
          <w:szCs w:val="20"/>
        </w:rPr>
        <w:t xml:space="preserve"> may contribute to recyclable items being put in the trash. A pilot project was developed to overcome the barriers and increase recycling on campus using information obtained from the questionnaire as well as accepted best practices throughout university and college recycling programs. </w:t>
      </w:r>
      <w:r w:rsidR="00430E2F">
        <w:rPr>
          <w:rFonts w:ascii="Times New Roman" w:hAnsi="Times New Roman" w:cs="Times New Roman"/>
          <w:color w:val="221E1F"/>
          <w:sz w:val="20"/>
          <w:szCs w:val="20"/>
        </w:rPr>
        <w:t>The pilot project utilized the following CBSM tools: prompts, effective communication</w:t>
      </w:r>
      <w:r w:rsidR="006555D9">
        <w:rPr>
          <w:rFonts w:ascii="Times New Roman" w:hAnsi="Times New Roman" w:cs="Times New Roman"/>
          <w:color w:val="221E1F"/>
          <w:sz w:val="20"/>
          <w:szCs w:val="20"/>
        </w:rPr>
        <w:t>,</w:t>
      </w:r>
      <w:r w:rsidR="00721818">
        <w:rPr>
          <w:rFonts w:ascii="Times New Roman" w:hAnsi="Times New Roman" w:cs="Times New Roman"/>
          <w:color w:val="221E1F"/>
          <w:sz w:val="20"/>
          <w:szCs w:val="20"/>
        </w:rPr>
        <w:t xml:space="preserve"> </w:t>
      </w:r>
      <w:r w:rsidR="00B2093D">
        <w:rPr>
          <w:rFonts w:ascii="Times New Roman" w:hAnsi="Times New Roman" w:cs="Times New Roman"/>
          <w:color w:val="221E1F"/>
          <w:sz w:val="20"/>
          <w:szCs w:val="20"/>
        </w:rPr>
        <w:t xml:space="preserve">improved </w:t>
      </w:r>
      <w:r w:rsidR="00430E2F">
        <w:rPr>
          <w:rFonts w:ascii="Times New Roman" w:hAnsi="Times New Roman" w:cs="Times New Roman"/>
          <w:color w:val="221E1F"/>
          <w:sz w:val="20"/>
          <w:szCs w:val="20"/>
        </w:rPr>
        <w:t>convenience</w:t>
      </w:r>
      <w:r w:rsidR="00721818">
        <w:rPr>
          <w:rFonts w:ascii="Times New Roman" w:hAnsi="Times New Roman" w:cs="Times New Roman"/>
          <w:color w:val="221E1F"/>
          <w:sz w:val="20"/>
          <w:szCs w:val="20"/>
        </w:rPr>
        <w:t>, and social diffusion</w:t>
      </w:r>
      <w:r w:rsidR="00430E2F">
        <w:rPr>
          <w:rFonts w:ascii="Times New Roman" w:hAnsi="Times New Roman" w:cs="Times New Roman"/>
          <w:color w:val="221E1F"/>
          <w:sz w:val="20"/>
          <w:szCs w:val="20"/>
        </w:rPr>
        <w:t xml:space="preserve"> to encourage recycling and discourage placing recyclables in the trash. </w:t>
      </w:r>
      <w:r w:rsidRPr="002E01A3">
        <w:rPr>
          <w:rFonts w:ascii="Times New Roman" w:hAnsi="Times New Roman" w:cs="Times New Roman"/>
          <w:color w:val="221E1F"/>
          <w:sz w:val="20"/>
          <w:szCs w:val="20"/>
        </w:rPr>
        <w:t xml:space="preserve">The pilot project allowed FDLTCC to evaluate the program, document the results, and determine whether the program could be successfully expanded throughout the campus to increase recycling rates. </w:t>
      </w:r>
    </w:p>
    <w:p w:rsidR="00877EDC" w:rsidRPr="00877EDC" w:rsidRDefault="00877EDC" w:rsidP="00877EDC">
      <w:pPr>
        <w:autoSpaceDE w:val="0"/>
        <w:autoSpaceDN w:val="0"/>
        <w:adjustRightInd w:val="0"/>
        <w:spacing w:after="0" w:line="201" w:lineRule="atLeast"/>
        <w:ind w:firstLine="450"/>
        <w:rPr>
          <w:rFonts w:ascii="Times New Roman" w:hAnsi="Times New Roman" w:cs="Times New Roman"/>
          <w:color w:val="221E1F"/>
          <w:sz w:val="16"/>
          <w:szCs w:val="16"/>
        </w:rPr>
      </w:pPr>
    </w:p>
    <w:p w:rsidR="00013F5C" w:rsidRDefault="00721483" w:rsidP="00877EDC">
      <w:pPr>
        <w:autoSpaceDE w:val="0"/>
        <w:autoSpaceDN w:val="0"/>
        <w:adjustRightInd w:val="0"/>
        <w:spacing w:after="0" w:line="361" w:lineRule="atLeast"/>
        <w:rPr>
          <w:rFonts w:ascii="Times New Roman" w:hAnsi="Times New Roman" w:cs="Times New Roman"/>
          <w:b/>
          <w:bCs/>
          <w:color w:val="F36F20"/>
          <w:sz w:val="24"/>
          <w:szCs w:val="24"/>
        </w:rPr>
      </w:pPr>
      <w:r>
        <w:rPr>
          <w:rFonts w:ascii="Times New Roman" w:hAnsi="Times New Roman" w:cs="Times New Roman"/>
          <w:b/>
          <w:bCs/>
          <w:color w:val="F36F20"/>
          <w:sz w:val="24"/>
          <w:szCs w:val="24"/>
        </w:rPr>
        <w:t>Step 4</w:t>
      </w:r>
      <w:r w:rsidR="00013F5C" w:rsidRPr="00657C3E">
        <w:rPr>
          <w:rFonts w:ascii="Times New Roman" w:hAnsi="Times New Roman" w:cs="Times New Roman"/>
          <w:b/>
          <w:bCs/>
          <w:color w:val="F36F20"/>
          <w:sz w:val="24"/>
          <w:szCs w:val="24"/>
        </w:rPr>
        <w:t xml:space="preserve">: </w:t>
      </w:r>
      <w:r w:rsidR="000C3B5A">
        <w:rPr>
          <w:rFonts w:ascii="Times New Roman" w:hAnsi="Times New Roman" w:cs="Times New Roman"/>
          <w:b/>
          <w:bCs/>
          <w:color w:val="F36F20"/>
          <w:sz w:val="24"/>
          <w:szCs w:val="24"/>
        </w:rPr>
        <w:t xml:space="preserve"> </w:t>
      </w:r>
      <w:r w:rsidR="00013F5C" w:rsidRPr="00657C3E">
        <w:rPr>
          <w:rFonts w:ascii="Times New Roman" w:hAnsi="Times New Roman" w:cs="Times New Roman"/>
          <w:b/>
          <w:bCs/>
          <w:color w:val="F36F20"/>
          <w:sz w:val="24"/>
          <w:szCs w:val="24"/>
        </w:rPr>
        <w:t xml:space="preserve">Implement the Pilot Project Strategy </w:t>
      </w:r>
    </w:p>
    <w:p w:rsidR="0062057C" w:rsidRPr="00877EDC" w:rsidRDefault="0062057C" w:rsidP="00B2093D">
      <w:pPr>
        <w:autoSpaceDE w:val="0"/>
        <w:autoSpaceDN w:val="0"/>
        <w:adjustRightInd w:val="0"/>
        <w:spacing w:after="20" w:line="240" w:lineRule="auto"/>
        <w:rPr>
          <w:rFonts w:ascii="Times New Roman" w:hAnsi="Times New Roman" w:cs="Times New Roman"/>
          <w:bCs/>
          <w:sz w:val="16"/>
          <w:szCs w:val="16"/>
        </w:rPr>
      </w:pPr>
    </w:p>
    <w:p w:rsidR="00657C3E" w:rsidRPr="002A45C6" w:rsidRDefault="00657C3E" w:rsidP="00EF3E88">
      <w:pPr>
        <w:autoSpaceDE w:val="0"/>
        <w:autoSpaceDN w:val="0"/>
        <w:adjustRightInd w:val="0"/>
        <w:spacing w:line="240" w:lineRule="auto"/>
        <w:ind w:firstLine="720"/>
        <w:rPr>
          <w:rFonts w:ascii="Times New Roman" w:hAnsi="Times New Roman" w:cs="Times New Roman"/>
          <w:sz w:val="20"/>
          <w:szCs w:val="20"/>
        </w:rPr>
      </w:pPr>
      <w:r w:rsidRPr="002A45C6">
        <w:rPr>
          <w:rFonts w:ascii="Times New Roman" w:hAnsi="Times New Roman" w:cs="Times New Roman"/>
          <w:bCs/>
          <w:sz w:val="20"/>
          <w:szCs w:val="20"/>
        </w:rPr>
        <w:t>Based on research results from Step 1, the following activities were implemented for the Pilot Project</w:t>
      </w:r>
      <w:r w:rsidR="00B2093D" w:rsidRPr="002A45C6">
        <w:rPr>
          <w:rFonts w:ascii="Times New Roman" w:hAnsi="Times New Roman" w:cs="Times New Roman"/>
          <w:bCs/>
          <w:sz w:val="20"/>
          <w:szCs w:val="20"/>
        </w:rPr>
        <w:t xml:space="preserve"> by usin</w:t>
      </w:r>
      <w:r w:rsidR="00C87E51">
        <w:rPr>
          <w:rFonts w:ascii="Times New Roman" w:hAnsi="Times New Roman" w:cs="Times New Roman"/>
          <w:bCs/>
          <w:sz w:val="20"/>
          <w:szCs w:val="20"/>
        </w:rPr>
        <w:t xml:space="preserve">g the prompt, communication, </w:t>
      </w:r>
      <w:r w:rsidR="00B2093D" w:rsidRPr="002A45C6">
        <w:rPr>
          <w:rFonts w:ascii="Times New Roman" w:hAnsi="Times New Roman" w:cs="Times New Roman"/>
          <w:bCs/>
          <w:sz w:val="20"/>
          <w:szCs w:val="20"/>
        </w:rPr>
        <w:t>convenience</w:t>
      </w:r>
      <w:r w:rsidR="00C87E51">
        <w:rPr>
          <w:rFonts w:ascii="Times New Roman" w:hAnsi="Times New Roman" w:cs="Times New Roman"/>
          <w:bCs/>
          <w:sz w:val="20"/>
          <w:szCs w:val="20"/>
        </w:rPr>
        <w:t>, and social diffusion</w:t>
      </w:r>
      <w:r w:rsidR="00B2093D" w:rsidRPr="002A45C6">
        <w:rPr>
          <w:rFonts w:ascii="Times New Roman" w:hAnsi="Times New Roman" w:cs="Times New Roman"/>
          <w:bCs/>
          <w:sz w:val="20"/>
          <w:szCs w:val="20"/>
        </w:rPr>
        <w:t xml:space="preserve"> CBSM</w:t>
      </w:r>
      <w:r w:rsidR="00164656" w:rsidRPr="002A45C6">
        <w:rPr>
          <w:rFonts w:ascii="Times New Roman" w:hAnsi="Times New Roman" w:cs="Times New Roman"/>
          <w:bCs/>
          <w:sz w:val="20"/>
          <w:szCs w:val="20"/>
        </w:rPr>
        <w:t xml:space="preserve"> strategy</w:t>
      </w:r>
      <w:r w:rsidR="00B2093D" w:rsidRPr="002A45C6">
        <w:rPr>
          <w:rFonts w:ascii="Times New Roman" w:hAnsi="Times New Roman" w:cs="Times New Roman"/>
          <w:bCs/>
          <w:sz w:val="20"/>
          <w:szCs w:val="20"/>
        </w:rPr>
        <w:t xml:space="preserve"> tools</w:t>
      </w:r>
      <w:r w:rsidRPr="002A45C6">
        <w:rPr>
          <w:rFonts w:ascii="Times New Roman" w:hAnsi="Times New Roman" w:cs="Times New Roman"/>
          <w:bCs/>
          <w:sz w:val="20"/>
          <w:szCs w:val="20"/>
        </w:rPr>
        <w:t>:</w:t>
      </w:r>
    </w:p>
    <w:p w:rsidR="003A15B6" w:rsidRPr="00EF3E88" w:rsidRDefault="00E61D53" w:rsidP="00EF3E88">
      <w:pPr>
        <w:pStyle w:val="ListParagraph"/>
        <w:numPr>
          <w:ilvl w:val="0"/>
          <w:numId w:val="18"/>
        </w:numPr>
        <w:autoSpaceDE w:val="0"/>
        <w:autoSpaceDN w:val="0"/>
        <w:adjustRightInd w:val="0"/>
        <w:spacing w:after="240" w:line="240" w:lineRule="auto"/>
        <w:rPr>
          <w:rFonts w:ascii="Times New Roman" w:hAnsi="Times New Roman" w:cs="Times New Roman"/>
          <w:color w:val="000000"/>
          <w:sz w:val="20"/>
          <w:szCs w:val="20"/>
        </w:rPr>
      </w:pPr>
      <w:r w:rsidRPr="002A45C6">
        <w:rPr>
          <w:rFonts w:ascii="Times New Roman" w:hAnsi="Times New Roman" w:cs="Times New Roman"/>
          <w:b/>
          <w:color w:val="833C0B"/>
          <w:sz w:val="20"/>
          <w:szCs w:val="20"/>
        </w:rPr>
        <w:t>Convenience:</w:t>
      </w:r>
      <w:r w:rsidRPr="002A45C6">
        <w:rPr>
          <w:rFonts w:ascii="Times New Roman" w:hAnsi="Times New Roman" w:cs="Times New Roman"/>
          <w:color w:val="833C0B"/>
          <w:sz w:val="20"/>
          <w:szCs w:val="20"/>
        </w:rPr>
        <w:t xml:space="preserve">  </w:t>
      </w:r>
      <w:r w:rsidR="00013F5C" w:rsidRPr="002A45C6">
        <w:rPr>
          <w:rFonts w:ascii="Times New Roman" w:hAnsi="Times New Roman" w:cs="Times New Roman"/>
          <w:color w:val="221E1F"/>
          <w:sz w:val="20"/>
          <w:szCs w:val="20"/>
        </w:rPr>
        <w:t xml:space="preserve">Retrofitting existing trash cans with recycling lids and pairing them </w:t>
      </w:r>
      <w:r w:rsidR="00EF3E88">
        <w:rPr>
          <w:rFonts w:ascii="Times New Roman" w:hAnsi="Times New Roman" w:cs="Times New Roman"/>
          <w:color w:val="221E1F"/>
          <w:sz w:val="20"/>
          <w:szCs w:val="20"/>
        </w:rPr>
        <w:t>with trash cans to create new re</w:t>
      </w:r>
      <w:r w:rsidR="00013F5C" w:rsidRPr="002A45C6">
        <w:rPr>
          <w:rFonts w:ascii="Times New Roman" w:hAnsi="Times New Roman" w:cs="Times New Roman"/>
          <w:color w:val="221E1F"/>
          <w:sz w:val="20"/>
          <w:szCs w:val="20"/>
        </w:rPr>
        <w:t xml:space="preserve">cycling stations in areas indicated by students in need of recycling options. </w:t>
      </w:r>
    </w:p>
    <w:p w:rsidR="00EF3E88" w:rsidRPr="003A15B6" w:rsidRDefault="00EF3E88" w:rsidP="00EF3E88">
      <w:pPr>
        <w:pStyle w:val="ListParagraph"/>
        <w:autoSpaceDE w:val="0"/>
        <w:autoSpaceDN w:val="0"/>
        <w:adjustRightInd w:val="0"/>
        <w:spacing w:after="240" w:line="240" w:lineRule="auto"/>
        <w:ind w:left="360"/>
        <w:rPr>
          <w:rFonts w:ascii="Times New Roman" w:hAnsi="Times New Roman" w:cs="Times New Roman"/>
          <w:color w:val="000000"/>
          <w:sz w:val="20"/>
          <w:szCs w:val="20"/>
        </w:rPr>
      </w:pPr>
    </w:p>
    <w:p w:rsidR="003A15B6" w:rsidRPr="00EF3E88" w:rsidRDefault="00001075" w:rsidP="00EF3E88">
      <w:pPr>
        <w:pStyle w:val="ListParagraph"/>
        <w:numPr>
          <w:ilvl w:val="0"/>
          <w:numId w:val="18"/>
        </w:numPr>
        <w:autoSpaceDE w:val="0"/>
        <w:autoSpaceDN w:val="0"/>
        <w:adjustRightInd w:val="0"/>
        <w:spacing w:after="240" w:line="240" w:lineRule="auto"/>
        <w:rPr>
          <w:rFonts w:ascii="Times New Roman" w:hAnsi="Times New Roman" w:cs="Times New Roman"/>
          <w:color w:val="000000"/>
          <w:sz w:val="20"/>
          <w:szCs w:val="20"/>
        </w:rPr>
      </w:pPr>
      <w:r w:rsidRPr="002A45C6">
        <w:rPr>
          <w:rFonts w:ascii="Times New Roman" w:hAnsi="Times New Roman" w:cs="Times New Roman"/>
          <w:b/>
          <w:bCs/>
          <w:noProof/>
          <w:color w:val="833C0B"/>
          <w:sz w:val="20"/>
          <w:szCs w:val="20"/>
        </w:rPr>
        <w:drawing>
          <wp:anchor distT="0" distB="0" distL="114300" distR="114300" simplePos="0" relativeHeight="251665408" behindDoc="1" locked="0" layoutInCell="1" allowOverlap="1">
            <wp:simplePos x="0" y="0"/>
            <wp:positionH relativeFrom="column">
              <wp:posOffset>3135702</wp:posOffset>
            </wp:positionH>
            <wp:positionV relativeFrom="paragraph">
              <wp:posOffset>36075</wp:posOffset>
            </wp:positionV>
            <wp:extent cx="3048000" cy="1057275"/>
            <wp:effectExtent l="0" t="0" r="0" b="9525"/>
            <wp:wrapTight wrapText="bothSides">
              <wp:wrapPolygon edited="0">
                <wp:start x="0" y="0"/>
                <wp:lineTo x="0" y="21405"/>
                <wp:lineTo x="21465" y="21405"/>
                <wp:lineTo x="21465"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cycle trash.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48000" cy="1057275"/>
                    </a:xfrm>
                    <a:prstGeom prst="rect">
                      <a:avLst/>
                    </a:prstGeom>
                  </pic:spPr>
                </pic:pic>
              </a:graphicData>
            </a:graphic>
          </wp:anchor>
        </w:drawing>
      </w:r>
      <w:r w:rsidR="00E61D53" w:rsidRPr="002A45C6">
        <w:rPr>
          <w:rFonts w:ascii="Times New Roman" w:hAnsi="Times New Roman" w:cs="Times New Roman"/>
          <w:b/>
          <w:color w:val="833C0B"/>
          <w:sz w:val="20"/>
          <w:szCs w:val="20"/>
        </w:rPr>
        <w:t>Prompt:</w:t>
      </w:r>
      <w:r w:rsidR="00E61D53" w:rsidRPr="002A45C6">
        <w:rPr>
          <w:rFonts w:ascii="Times New Roman" w:hAnsi="Times New Roman" w:cs="Times New Roman"/>
          <w:color w:val="833C0B"/>
          <w:sz w:val="20"/>
          <w:szCs w:val="20"/>
        </w:rPr>
        <w:t xml:space="preserve">  </w:t>
      </w:r>
      <w:r w:rsidR="00013F5C" w:rsidRPr="002A45C6">
        <w:rPr>
          <w:rFonts w:ascii="Times New Roman" w:hAnsi="Times New Roman" w:cs="Times New Roman"/>
          <w:color w:val="221E1F"/>
          <w:sz w:val="20"/>
          <w:szCs w:val="20"/>
        </w:rPr>
        <w:t xml:space="preserve">Increasing signage to draw attention to the new recycling locations. </w:t>
      </w:r>
    </w:p>
    <w:p w:rsidR="00EF3E88" w:rsidRPr="003A15B6" w:rsidRDefault="00EF3E88" w:rsidP="00EF3E88">
      <w:pPr>
        <w:pStyle w:val="ListParagraph"/>
        <w:autoSpaceDE w:val="0"/>
        <w:autoSpaceDN w:val="0"/>
        <w:adjustRightInd w:val="0"/>
        <w:spacing w:after="240" w:line="240" w:lineRule="auto"/>
        <w:ind w:left="360"/>
        <w:rPr>
          <w:rFonts w:ascii="Times New Roman" w:hAnsi="Times New Roman" w:cs="Times New Roman"/>
          <w:color w:val="000000"/>
          <w:sz w:val="20"/>
          <w:szCs w:val="20"/>
        </w:rPr>
      </w:pPr>
    </w:p>
    <w:p w:rsidR="003A15B6" w:rsidRPr="00EF3E88" w:rsidRDefault="00E61D53" w:rsidP="00EF3E88">
      <w:pPr>
        <w:pStyle w:val="ListParagraph"/>
        <w:numPr>
          <w:ilvl w:val="0"/>
          <w:numId w:val="18"/>
        </w:numPr>
        <w:autoSpaceDE w:val="0"/>
        <w:autoSpaceDN w:val="0"/>
        <w:adjustRightInd w:val="0"/>
        <w:spacing w:after="240" w:line="240" w:lineRule="auto"/>
        <w:rPr>
          <w:rFonts w:ascii="Times New Roman" w:hAnsi="Times New Roman" w:cs="Times New Roman"/>
          <w:color w:val="000000"/>
          <w:sz w:val="20"/>
          <w:szCs w:val="20"/>
        </w:rPr>
      </w:pPr>
      <w:r w:rsidRPr="002A45C6">
        <w:rPr>
          <w:rFonts w:ascii="Times New Roman" w:hAnsi="Times New Roman" w:cs="Times New Roman"/>
          <w:b/>
          <w:color w:val="833C0B"/>
          <w:sz w:val="20"/>
          <w:szCs w:val="20"/>
        </w:rPr>
        <w:t>Communication:</w:t>
      </w:r>
      <w:r w:rsidRPr="002A45C6">
        <w:rPr>
          <w:rFonts w:ascii="Times New Roman" w:hAnsi="Times New Roman" w:cs="Times New Roman"/>
          <w:color w:val="221E1F"/>
          <w:sz w:val="20"/>
          <w:szCs w:val="20"/>
        </w:rPr>
        <w:t xml:space="preserve">  </w:t>
      </w:r>
      <w:r w:rsidR="00013F5C" w:rsidRPr="002A45C6">
        <w:rPr>
          <w:rFonts w:ascii="Times New Roman" w:hAnsi="Times New Roman" w:cs="Times New Roman"/>
          <w:color w:val="221E1F"/>
          <w:sz w:val="20"/>
          <w:szCs w:val="20"/>
        </w:rPr>
        <w:t xml:space="preserve">Preparing signage in English and </w:t>
      </w:r>
      <w:r w:rsidR="00D03249">
        <w:rPr>
          <w:rFonts w:ascii="Times New Roman" w:hAnsi="Times New Roman" w:cs="Times New Roman"/>
          <w:color w:val="221E1F"/>
          <w:sz w:val="20"/>
          <w:szCs w:val="20"/>
        </w:rPr>
        <w:t>Anishinaabe</w:t>
      </w:r>
      <w:r w:rsidR="007B1448" w:rsidRPr="002A45C6">
        <w:rPr>
          <w:rFonts w:ascii="Times New Roman" w:hAnsi="Times New Roman" w:cs="Times New Roman"/>
          <w:color w:val="221E1F"/>
          <w:sz w:val="20"/>
          <w:szCs w:val="20"/>
        </w:rPr>
        <w:t xml:space="preserve"> </w:t>
      </w:r>
      <w:r w:rsidR="00D03249">
        <w:rPr>
          <w:rFonts w:ascii="Times New Roman" w:hAnsi="Times New Roman" w:cs="Times New Roman"/>
          <w:color w:val="221E1F"/>
          <w:sz w:val="20"/>
          <w:szCs w:val="20"/>
        </w:rPr>
        <w:t>language; communicating about recycling during student orientation.</w:t>
      </w:r>
      <w:r w:rsidR="00013F5C" w:rsidRPr="002A45C6">
        <w:rPr>
          <w:rFonts w:ascii="Times New Roman" w:hAnsi="Times New Roman" w:cs="Times New Roman"/>
          <w:color w:val="221E1F"/>
          <w:sz w:val="20"/>
          <w:szCs w:val="20"/>
        </w:rPr>
        <w:t xml:space="preserve"> </w:t>
      </w:r>
    </w:p>
    <w:p w:rsidR="00EF3E88" w:rsidRPr="00EF3E88" w:rsidRDefault="00EF3E88" w:rsidP="00EF3E88">
      <w:pPr>
        <w:pStyle w:val="ListParagraph"/>
        <w:autoSpaceDE w:val="0"/>
        <w:autoSpaceDN w:val="0"/>
        <w:adjustRightInd w:val="0"/>
        <w:spacing w:after="240" w:line="240" w:lineRule="auto"/>
        <w:ind w:left="360"/>
        <w:rPr>
          <w:rFonts w:ascii="Times New Roman" w:hAnsi="Times New Roman" w:cs="Times New Roman"/>
          <w:color w:val="000000"/>
          <w:sz w:val="20"/>
          <w:szCs w:val="20"/>
        </w:rPr>
      </w:pPr>
    </w:p>
    <w:p w:rsidR="00013F5C" w:rsidRPr="00EF3E88" w:rsidRDefault="00E61D53" w:rsidP="00EF3E88">
      <w:pPr>
        <w:pStyle w:val="ListParagraph"/>
        <w:numPr>
          <w:ilvl w:val="0"/>
          <w:numId w:val="18"/>
        </w:numPr>
        <w:autoSpaceDE w:val="0"/>
        <w:autoSpaceDN w:val="0"/>
        <w:adjustRightInd w:val="0"/>
        <w:spacing w:after="240" w:line="240" w:lineRule="auto"/>
        <w:rPr>
          <w:rFonts w:ascii="Times New Roman" w:hAnsi="Times New Roman" w:cs="Times New Roman"/>
          <w:color w:val="000000"/>
          <w:sz w:val="20"/>
          <w:szCs w:val="20"/>
        </w:rPr>
      </w:pPr>
      <w:r w:rsidRPr="002A45C6">
        <w:rPr>
          <w:rFonts w:ascii="Times New Roman" w:hAnsi="Times New Roman" w:cs="Times New Roman"/>
          <w:b/>
          <w:color w:val="833C0B"/>
          <w:sz w:val="20"/>
          <w:szCs w:val="20"/>
        </w:rPr>
        <w:t>Convenience/Prompt:</w:t>
      </w:r>
      <w:r w:rsidRPr="002A45C6">
        <w:rPr>
          <w:rFonts w:ascii="Times New Roman" w:hAnsi="Times New Roman" w:cs="Times New Roman"/>
          <w:color w:val="833C0B"/>
          <w:sz w:val="20"/>
          <w:szCs w:val="20"/>
        </w:rPr>
        <w:t xml:space="preserve">  </w:t>
      </w:r>
      <w:r w:rsidR="00013F5C" w:rsidRPr="002A45C6">
        <w:rPr>
          <w:rFonts w:ascii="Times New Roman" w:hAnsi="Times New Roman" w:cs="Times New Roman"/>
          <w:color w:val="221E1F"/>
          <w:sz w:val="20"/>
          <w:szCs w:val="20"/>
        </w:rPr>
        <w:t xml:space="preserve">Installing new recycling stations in classrooms and high-traffic areas. </w:t>
      </w:r>
    </w:p>
    <w:p w:rsidR="00EF3E88" w:rsidRPr="002A45C6" w:rsidRDefault="00EF3E88" w:rsidP="00EF3E88">
      <w:pPr>
        <w:pStyle w:val="ListParagraph"/>
        <w:autoSpaceDE w:val="0"/>
        <w:autoSpaceDN w:val="0"/>
        <w:adjustRightInd w:val="0"/>
        <w:spacing w:after="240" w:line="240" w:lineRule="auto"/>
        <w:ind w:left="360"/>
        <w:rPr>
          <w:rFonts w:ascii="Times New Roman" w:hAnsi="Times New Roman" w:cs="Times New Roman"/>
          <w:color w:val="000000"/>
          <w:sz w:val="20"/>
          <w:szCs w:val="20"/>
        </w:rPr>
      </w:pPr>
    </w:p>
    <w:p w:rsidR="00013F5C" w:rsidRDefault="00013F5C" w:rsidP="00EF3E88">
      <w:pPr>
        <w:pStyle w:val="ListParagraph"/>
        <w:numPr>
          <w:ilvl w:val="0"/>
          <w:numId w:val="18"/>
        </w:numPr>
        <w:autoSpaceDE w:val="0"/>
        <w:autoSpaceDN w:val="0"/>
        <w:adjustRightInd w:val="0"/>
        <w:spacing w:after="240" w:line="240" w:lineRule="auto"/>
        <w:rPr>
          <w:rFonts w:ascii="Times New Roman" w:hAnsi="Times New Roman" w:cs="Times New Roman"/>
          <w:color w:val="221E1F"/>
          <w:sz w:val="20"/>
          <w:szCs w:val="20"/>
        </w:rPr>
      </w:pPr>
      <w:r w:rsidRPr="002A45C6">
        <w:rPr>
          <w:rFonts w:ascii="Times New Roman" w:hAnsi="Times New Roman" w:cs="Times New Roman"/>
          <w:color w:val="221E1F"/>
          <w:sz w:val="20"/>
          <w:szCs w:val="20"/>
        </w:rPr>
        <w:t xml:space="preserve">Using recycling bin styles favored by students in the questionnaire. </w:t>
      </w:r>
    </w:p>
    <w:p w:rsidR="00EF3E88" w:rsidRPr="002A45C6" w:rsidRDefault="00EF3E88" w:rsidP="00EF3E88">
      <w:pPr>
        <w:pStyle w:val="ListParagraph"/>
        <w:autoSpaceDE w:val="0"/>
        <w:autoSpaceDN w:val="0"/>
        <w:adjustRightInd w:val="0"/>
        <w:spacing w:after="240" w:line="240" w:lineRule="auto"/>
        <w:ind w:left="360"/>
        <w:rPr>
          <w:rFonts w:ascii="Times New Roman" w:hAnsi="Times New Roman" w:cs="Times New Roman"/>
          <w:color w:val="221E1F"/>
          <w:sz w:val="20"/>
          <w:szCs w:val="20"/>
        </w:rPr>
      </w:pPr>
    </w:p>
    <w:p w:rsidR="00013F5C" w:rsidRPr="002A45C6" w:rsidRDefault="00013F5C" w:rsidP="00EF3E88">
      <w:pPr>
        <w:pStyle w:val="ListParagraph"/>
        <w:numPr>
          <w:ilvl w:val="0"/>
          <w:numId w:val="18"/>
        </w:numPr>
        <w:spacing w:after="240" w:line="240" w:lineRule="auto"/>
        <w:rPr>
          <w:rFonts w:ascii="Times New Roman" w:hAnsi="Times New Roman" w:cs="Times New Roman"/>
          <w:sz w:val="20"/>
          <w:szCs w:val="20"/>
        </w:rPr>
      </w:pPr>
      <w:r w:rsidRPr="002A45C6">
        <w:rPr>
          <w:rFonts w:ascii="Times New Roman" w:hAnsi="Times New Roman" w:cs="Times New Roman"/>
          <w:color w:val="221E1F"/>
          <w:sz w:val="20"/>
          <w:szCs w:val="20"/>
        </w:rPr>
        <w:t>Hiring a work-study student to (1) collect recyclables throughout the campus once per week for consolidation, (2</w:t>
      </w:r>
      <w:r w:rsidR="00164656" w:rsidRPr="002A45C6">
        <w:rPr>
          <w:rFonts w:ascii="Times New Roman" w:hAnsi="Times New Roman" w:cs="Times New Roman"/>
          <w:color w:val="221E1F"/>
          <w:sz w:val="20"/>
          <w:szCs w:val="20"/>
        </w:rPr>
        <w:t>) monitor recycling bin use,</w:t>
      </w:r>
      <w:r w:rsidRPr="002A45C6">
        <w:rPr>
          <w:rFonts w:ascii="Times New Roman" w:hAnsi="Times New Roman" w:cs="Times New Roman"/>
          <w:color w:val="221E1F"/>
          <w:sz w:val="20"/>
          <w:szCs w:val="20"/>
        </w:rPr>
        <w:t xml:space="preserve"> (3) resolve any issues</w:t>
      </w:r>
      <w:r w:rsidR="00164656" w:rsidRPr="002A45C6">
        <w:rPr>
          <w:rFonts w:ascii="Times New Roman" w:hAnsi="Times New Roman" w:cs="Times New Roman"/>
          <w:color w:val="221E1F"/>
          <w:sz w:val="20"/>
          <w:szCs w:val="20"/>
        </w:rPr>
        <w:t xml:space="preserve">; and (4) </w:t>
      </w:r>
      <w:r w:rsidR="00D03249">
        <w:rPr>
          <w:rFonts w:ascii="Times New Roman" w:hAnsi="Times New Roman" w:cs="Times New Roman"/>
          <w:color w:val="221E1F"/>
          <w:sz w:val="20"/>
          <w:szCs w:val="20"/>
        </w:rPr>
        <w:t xml:space="preserve">conduct </w:t>
      </w:r>
      <w:r w:rsidR="00D03249" w:rsidRPr="002A45C6">
        <w:rPr>
          <w:rFonts w:ascii="Times New Roman" w:hAnsi="Times New Roman" w:cs="Times New Roman"/>
          <w:b/>
          <w:color w:val="833C0B"/>
          <w:sz w:val="20"/>
          <w:szCs w:val="20"/>
        </w:rPr>
        <w:t>Social Diffusion</w:t>
      </w:r>
      <w:r w:rsidR="00D03249">
        <w:rPr>
          <w:rFonts w:ascii="Times New Roman" w:hAnsi="Times New Roman" w:cs="Times New Roman"/>
          <w:sz w:val="20"/>
          <w:szCs w:val="20"/>
        </w:rPr>
        <w:t xml:space="preserve"> by c</w:t>
      </w:r>
      <w:r w:rsidR="00164656" w:rsidRPr="002A45C6">
        <w:rPr>
          <w:rFonts w:ascii="Times New Roman" w:hAnsi="Times New Roman" w:cs="Times New Roman"/>
          <w:color w:val="221E1F"/>
          <w:sz w:val="20"/>
          <w:szCs w:val="20"/>
        </w:rPr>
        <w:t>hampion</w:t>
      </w:r>
      <w:r w:rsidR="00D03249">
        <w:rPr>
          <w:rFonts w:ascii="Times New Roman" w:hAnsi="Times New Roman" w:cs="Times New Roman"/>
          <w:color w:val="221E1F"/>
          <w:sz w:val="20"/>
          <w:szCs w:val="20"/>
        </w:rPr>
        <w:t>ing</w:t>
      </w:r>
      <w:r w:rsidR="00164656" w:rsidRPr="002A45C6">
        <w:rPr>
          <w:rFonts w:ascii="Times New Roman" w:hAnsi="Times New Roman" w:cs="Times New Roman"/>
          <w:color w:val="221E1F"/>
          <w:sz w:val="20"/>
          <w:szCs w:val="20"/>
        </w:rPr>
        <w:t xml:space="preserve"> the program to other students</w:t>
      </w:r>
      <w:r w:rsidR="008519B2" w:rsidRPr="002A45C6">
        <w:rPr>
          <w:rFonts w:ascii="Times New Roman" w:hAnsi="Times New Roman" w:cs="Times New Roman"/>
          <w:sz w:val="20"/>
          <w:szCs w:val="20"/>
        </w:rPr>
        <w:t>.</w:t>
      </w:r>
      <w:r w:rsidR="00D03249">
        <w:rPr>
          <w:rFonts w:ascii="Times New Roman" w:hAnsi="Times New Roman" w:cs="Times New Roman"/>
          <w:sz w:val="20"/>
          <w:szCs w:val="20"/>
        </w:rPr>
        <w:t xml:space="preserve"> Specifically, the student organized a dorm pizza party. In order to participate, students were required to bring in recyclables to the party, and the work-study student demonstrated how and where to recycle in the dorms.</w:t>
      </w:r>
    </w:p>
    <w:p w:rsidR="00D03249" w:rsidRDefault="00657C3E" w:rsidP="00D03249">
      <w:pPr>
        <w:spacing w:after="0"/>
        <w:rPr>
          <w:rFonts w:ascii="Times New Roman" w:hAnsi="Times New Roman" w:cs="Times New Roman"/>
          <w:bCs/>
          <w:sz w:val="20"/>
          <w:szCs w:val="20"/>
        </w:rPr>
      </w:pPr>
      <w:r w:rsidRPr="002A45C6">
        <w:rPr>
          <w:rFonts w:ascii="Times New Roman" w:hAnsi="Times New Roman" w:cs="Times New Roman"/>
          <w:b/>
          <w:bCs/>
          <w:noProof/>
          <w:color w:val="F36F20"/>
          <w:sz w:val="20"/>
          <w:szCs w:val="20"/>
        </w:rPr>
        <w:lastRenderedPageBreak/>
        <w:drawing>
          <wp:anchor distT="0" distB="0" distL="114300" distR="114300" simplePos="0" relativeHeight="251664384" behindDoc="1" locked="0" layoutInCell="1" allowOverlap="1">
            <wp:simplePos x="0" y="0"/>
            <wp:positionH relativeFrom="column">
              <wp:posOffset>228600</wp:posOffset>
            </wp:positionH>
            <wp:positionV relativeFrom="paragraph">
              <wp:posOffset>-2576</wp:posOffset>
            </wp:positionV>
            <wp:extent cx="3048000" cy="1164336"/>
            <wp:effectExtent l="0" t="0" r="0" b="0"/>
            <wp:wrapTight wrapText="bothSides">
              <wp:wrapPolygon edited="0">
                <wp:start x="0" y="0"/>
                <wp:lineTo x="0" y="21211"/>
                <wp:lineTo x="21465" y="21211"/>
                <wp:lineTo x="21465"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able.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48000" cy="1164336"/>
                    </a:xfrm>
                    <a:prstGeom prst="rect">
                      <a:avLst/>
                    </a:prstGeom>
                  </pic:spPr>
                </pic:pic>
              </a:graphicData>
            </a:graphic>
          </wp:anchor>
        </w:drawing>
      </w:r>
    </w:p>
    <w:p w:rsidR="00013F5C" w:rsidRPr="002A45C6" w:rsidRDefault="00013F5C" w:rsidP="00D03249">
      <w:pPr>
        <w:spacing w:after="0"/>
        <w:rPr>
          <w:rFonts w:ascii="Times New Roman" w:hAnsi="Times New Roman" w:cs="Times New Roman"/>
          <w:bCs/>
          <w:sz w:val="20"/>
          <w:szCs w:val="20"/>
        </w:rPr>
      </w:pPr>
      <w:r w:rsidRPr="002A45C6">
        <w:rPr>
          <w:rFonts w:ascii="Times New Roman" w:hAnsi="Times New Roman" w:cs="Times New Roman"/>
          <w:bCs/>
          <w:sz w:val="20"/>
          <w:szCs w:val="20"/>
        </w:rPr>
        <w:t>Based on research results, new bins were put in place by the end of August 2014, when students returned to campus. Signs were designed by art teachers and students, and were posted on environmentally-friendly canvas.</w:t>
      </w:r>
      <w:r w:rsidR="00657C3E" w:rsidRPr="002A45C6">
        <w:rPr>
          <w:rFonts w:ascii="Times New Roman" w:hAnsi="Times New Roman" w:cs="Times New Roman"/>
          <w:bCs/>
          <w:sz w:val="20"/>
          <w:szCs w:val="20"/>
        </w:rPr>
        <w:t xml:space="preserve"> The text box to the left shows the pilot project costs. </w:t>
      </w:r>
    </w:p>
    <w:p w:rsidR="008B378F" w:rsidRPr="002A45C6" w:rsidRDefault="008B378F" w:rsidP="00827D1F">
      <w:pPr>
        <w:spacing w:after="0"/>
        <w:ind w:left="360"/>
        <w:rPr>
          <w:rFonts w:ascii="Times New Roman" w:hAnsi="Times New Roman" w:cs="Times New Roman"/>
          <w:sz w:val="20"/>
          <w:szCs w:val="20"/>
        </w:rPr>
      </w:pPr>
    </w:p>
    <w:p w:rsidR="00827D1F" w:rsidRPr="002E01A3" w:rsidRDefault="00827D1F" w:rsidP="00013F5C">
      <w:pPr>
        <w:autoSpaceDE w:val="0"/>
        <w:autoSpaceDN w:val="0"/>
        <w:adjustRightInd w:val="0"/>
        <w:spacing w:after="20" w:line="361" w:lineRule="atLeast"/>
        <w:rPr>
          <w:rFonts w:ascii="Times New Roman" w:hAnsi="Times New Roman" w:cs="Times New Roman"/>
          <w:b/>
          <w:bCs/>
          <w:color w:val="F36F20"/>
          <w:sz w:val="28"/>
          <w:szCs w:val="28"/>
        </w:rPr>
      </w:pPr>
    </w:p>
    <w:p w:rsidR="00062953" w:rsidRDefault="00721483" w:rsidP="00062953">
      <w:pPr>
        <w:autoSpaceDE w:val="0"/>
        <w:autoSpaceDN w:val="0"/>
        <w:adjustRightInd w:val="0"/>
        <w:spacing w:after="0" w:line="0" w:lineRule="atLeast"/>
        <w:rPr>
          <w:rFonts w:ascii="Times New Roman" w:hAnsi="Times New Roman" w:cs="Times New Roman"/>
          <w:b/>
          <w:bCs/>
          <w:color w:val="F36F20"/>
          <w:sz w:val="24"/>
          <w:szCs w:val="24"/>
        </w:rPr>
      </w:pPr>
      <w:r>
        <w:rPr>
          <w:rFonts w:ascii="Times New Roman" w:hAnsi="Times New Roman" w:cs="Times New Roman"/>
          <w:b/>
          <w:bCs/>
          <w:color w:val="F36F20"/>
          <w:sz w:val="24"/>
          <w:szCs w:val="24"/>
        </w:rPr>
        <w:t>Step 5</w:t>
      </w:r>
      <w:r w:rsidR="00013F5C" w:rsidRPr="00001075">
        <w:rPr>
          <w:rFonts w:ascii="Times New Roman" w:hAnsi="Times New Roman" w:cs="Times New Roman"/>
          <w:b/>
          <w:bCs/>
          <w:color w:val="F36F20"/>
          <w:sz w:val="24"/>
          <w:szCs w:val="24"/>
        </w:rPr>
        <w:t xml:space="preserve">: </w:t>
      </w:r>
      <w:r w:rsidR="000C3B5A">
        <w:rPr>
          <w:rFonts w:ascii="Times New Roman" w:hAnsi="Times New Roman" w:cs="Times New Roman"/>
          <w:b/>
          <w:bCs/>
          <w:color w:val="F36F20"/>
          <w:sz w:val="24"/>
          <w:szCs w:val="24"/>
        </w:rPr>
        <w:t xml:space="preserve"> </w:t>
      </w:r>
      <w:r w:rsidR="00013F5C" w:rsidRPr="00001075">
        <w:rPr>
          <w:rFonts w:ascii="Times New Roman" w:hAnsi="Times New Roman" w:cs="Times New Roman"/>
          <w:b/>
          <w:bCs/>
          <w:color w:val="F36F20"/>
          <w:sz w:val="24"/>
          <w:szCs w:val="24"/>
        </w:rPr>
        <w:t xml:space="preserve">Evaluate Pilot Project Results </w:t>
      </w:r>
    </w:p>
    <w:p w:rsidR="00062953" w:rsidRPr="00062953" w:rsidRDefault="00062953" w:rsidP="00062953">
      <w:pPr>
        <w:autoSpaceDE w:val="0"/>
        <w:autoSpaceDN w:val="0"/>
        <w:adjustRightInd w:val="0"/>
        <w:spacing w:after="0" w:line="0" w:lineRule="atLeast"/>
        <w:rPr>
          <w:rFonts w:ascii="Times New Roman" w:hAnsi="Times New Roman" w:cs="Times New Roman"/>
          <w:b/>
          <w:bCs/>
          <w:color w:val="F36F20"/>
          <w:sz w:val="16"/>
          <w:szCs w:val="16"/>
        </w:rPr>
      </w:pPr>
    </w:p>
    <w:p w:rsidR="00013F5C" w:rsidRPr="002E01A3" w:rsidRDefault="00013F5C" w:rsidP="004679C8">
      <w:pPr>
        <w:autoSpaceDE w:val="0"/>
        <w:autoSpaceDN w:val="0"/>
        <w:adjustRightInd w:val="0"/>
        <w:spacing w:after="0" w:line="240" w:lineRule="auto"/>
        <w:ind w:firstLine="720"/>
        <w:rPr>
          <w:rFonts w:ascii="Times New Roman" w:hAnsi="Times New Roman" w:cs="Times New Roman"/>
          <w:color w:val="000000"/>
          <w:sz w:val="28"/>
          <w:szCs w:val="28"/>
        </w:rPr>
      </w:pPr>
      <w:r w:rsidRPr="002E01A3">
        <w:rPr>
          <w:rFonts w:ascii="Times New Roman" w:hAnsi="Times New Roman" w:cs="Times New Roman"/>
          <w:color w:val="221E1F"/>
          <w:sz w:val="20"/>
          <w:szCs w:val="20"/>
        </w:rPr>
        <w:t>In October 2014, FDLTCC sent a link for a web-based follow-up questionnaire asking for student input about the new recycling stations</w:t>
      </w:r>
      <w:r w:rsidR="00B2093D">
        <w:rPr>
          <w:rFonts w:ascii="Times New Roman" w:hAnsi="Times New Roman" w:cs="Times New Roman"/>
          <w:color w:val="221E1F"/>
          <w:sz w:val="20"/>
          <w:szCs w:val="20"/>
        </w:rPr>
        <w:t xml:space="preserve"> and </w:t>
      </w:r>
      <w:r w:rsidRPr="002E01A3">
        <w:rPr>
          <w:rFonts w:ascii="Times New Roman" w:hAnsi="Times New Roman" w:cs="Times New Roman"/>
          <w:color w:val="221E1F"/>
          <w:sz w:val="20"/>
          <w:szCs w:val="20"/>
        </w:rPr>
        <w:t xml:space="preserve">signage and </w:t>
      </w:r>
      <w:r w:rsidR="00001075">
        <w:rPr>
          <w:rFonts w:ascii="Times New Roman" w:hAnsi="Times New Roman" w:cs="Times New Roman"/>
          <w:color w:val="221E1F"/>
          <w:sz w:val="20"/>
          <w:szCs w:val="20"/>
        </w:rPr>
        <w:t xml:space="preserve">to identify </w:t>
      </w:r>
      <w:r w:rsidRPr="002E01A3">
        <w:rPr>
          <w:rFonts w:ascii="Times New Roman" w:hAnsi="Times New Roman" w:cs="Times New Roman"/>
          <w:color w:val="221E1F"/>
          <w:sz w:val="20"/>
          <w:szCs w:val="20"/>
        </w:rPr>
        <w:t>the</w:t>
      </w:r>
      <w:r w:rsidR="00B2093D">
        <w:rPr>
          <w:rFonts w:ascii="Times New Roman" w:hAnsi="Times New Roman" w:cs="Times New Roman"/>
          <w:color w:val="221E1F"/>
          <w:sz w:val="20"/>
          <w:szCs w:val="20"/>
        </w:rPr>
        <w:t xml:space="preserve"> </w:t>
      </w:r>
      <w:r w:rsidRPr="002E01A3">
        <w:rPr>
          <w:rFonts w:ascii="Times New Roman" w:hAnsi="Times New Roman" w:cs="Times New Roman"/>
          <w:color w:val="221E1F"/>
          <w:sz w:val="20"/>
          <w:szCs w:val="20"/>
        </w:rPr>
        <w:t>barriers and benefits to recycling on campus</w:t>
      </w:r>
      <w:r w:rsidR="00B2093D">
        <w:rPr>
          <w:rFonts w:ascii="Times New Roman" w:hAnsi="Times New Roman" w:cs="Times New Roman"/>
          <w:color w:val="221E1F"/>
          <w:sz w:val="20"/>
          <w:szCs w:val="20"/>
        </w:rPr>
        <w:t xml:space="preserve"> still perceived by students</w:t>
      </w:r>
      <w:r w:rsidRPr="002E01A3">
        <w:rPr>
          <w:rFonts w:ascii="Times New Roman" w:hAnsi="Times New Roman" w:cs="Times New Roman"/>
          <w:color w:val="221E1F"/>
          <w:sz w:val="20"/>
          <w:szCs w:val="20"/>
        </w:rPr>
        <w:t xml:space="preserve">. Student questionnaire responses showed: </w:t>
      </w:r>
    </w:p>
    <w:p w:rsidR="00013F5C" w:rsidRPr="00001075" w:rsidRDefault="00013F5C" w:rsidP="00001075">
      <w:pPr>
        <w:pStyle w:val="ListParagraph"/>
        <w:numPr>
          <w:ilvl w:val="0"/>
          <w:numId w:val="20"/>
        </w:numPr>
        <w:autoSpaceDE w:val="0"/>
        <w:autoSpaceDN w:val="0"/>
        <w:adjustRightInd w:val="0"/>
        <w:spacing w:after="120" w:line="240" w:lineRule="auto"/>
        <w:rPr>
          <w:rFonts w:ascii="Times New Roman" w:hAnsi="Times New Roman" w:cs="Times New Roman"/>
          <w:color w:val="000000"/>
          <w:sz w:val="20"/>
          <w:szCs w:val="20"/>
        </w:rPr>
      </w:pPr>
      <w:r w:rsidRPr="00001075">
        <w:rPr>
          <w:rFonts w:ascii="Times New Roman" w:hAnsi="Times New Roman" w:cs="Times New Roman"/>
          <w:b/>
          <w:bCs/>
          <w:color w:val="221E1F"/>
          <w:sz w:val="20"/>
          <w:szCs w:val="20"/>
        </w:rPr>
        <w:t xml:space="preserve">Awareness: </w:t>
      </w:r>
      <w:r w:rsidR="000C3B5A">
        <w:rPr>
          <w:rFonts w:ascii="Times New Roman" w:hAnsi="Times New Roman" w:cs="Times New Roman"/>
          <w:b/>
          <w:bCs/>
          <w:color w:val="221E1F"/>
          <w:sz w:val="20"/>
          <w:szCs w:val="20"/>
        </w:rPr>
        <w:t xml:space="preserve"> </w:t>
      </w:r>
      <w:r w:rsidRPr="00001075">
        <w:rPr>
          <w:rFonts w:ascii="Times New Roman" w:hAnsi="Times New Roman" w:cs="Times New Roman"/>
          <w:color w:val="221E1F"/>
          <w:sz w:val="20"/>
          <w:szCs w:val="20"/>
        </w:rPr>
        <w:t xml:space="preserve">Students have a high level awareness of the new recycling stations and signage on </w:t>
      </w:r>
      <w:r w:rsidR="00B2093D">
        <w:rPr>
          <w:rFonts w:ascii="Times New Roman" w:hAnsi="Times New Roman" w:cs="Times New Roman"/>
          <w:color w:val="221E1F"/>
          <w:sz w:val="20"/>
          <w:szCs w:val="20"/>
        </w:rPr>
        <w:t xml:space="preserve">campus and most students have a </w:t>
      </w:r>
      <w:r w:rsidRPr="00001075">
        <w:rPr>
          <w:rFonts w:ascii="Times New Roman" w:hAnsi="Times New Roman" w:cs="Times New Roman"/>
          <w:color w:val="221E1F"/>
          <w:sz w:val="20"/>
          <w:szCs w:val="20"/>
        </w:rPr>
        <w:t xml:space="preserve">desire to recycle. </w:t>
      </w:r>
    </w:p>
    <w:p w:rsidR="00013F5C" w:rsidRPr="00001075" w:rsidRDefault="00013F5C" w:rsidP="00001075">
      <w:pPr>
        <w:pStyle w:val="ListParagraph"/>
        <w:numPr>
          <w:ilvl w:val="0"/>
          <w:numId w:val="20"/>
        </w:numPr>
        <w:autoSpaceDE w:val="0"/>
        <w:autoSpaceDN w:val="0"/>
        <w:adjustRightInd w:val="0"/>
        <w:spacing w:after="120" w:line="240" w:lineRule="auto"/>
        <w:rPr>
          <w:rFonts w:ascii="Times New Roman" w:hAnsi="Times New Roman" w:cs="Times New Roman"/>
          <w:color w:val="000000"/>
          <w:sz w:val="20"/>
          <w:szCs w:val="20"/>
        </w:rPr>
      </w:pPr>
      <w:r w:rsidRPr="00001075">
        <w:rPr>
          <w:rFonts w:ascii="Times New Roman" w:hAnsi="Times New Roman" w:cs="Times New Roman"/>
          <w:b/>
          <w:bCs/>
          <w:color w:val="221E1F"/>
          <w:sz w:val="20"/>
          <w:szCs w:val="20"/>
        </w:rPr>
        <w:t xml:space="preserve">Barriers: </w:t>
      </w:r>
      <w:r w:rsidR="000C3B5A">
        <w:rPr>
          <w:rFonts w:ascii="Times New Roman" w:hAnsi="Times New Roman" w:cs="Times New Roman"/>
          <w:b/>
          <w:bCs/>
          <w:color w:val="221E1F"/>
          <w:sz w:val="20"/>
          <w:szCs w:val="20"/>
        </w:rPr>
        <w:t xml:space="preserve"> </w:t>
      </w:r>
      <w:r w:rsidRPr="00001075">
        <w:rPr>
          <w:rFonts w:ascii="Times New Roman" w:hAnsi="Times New Roman" w:cs="Times New Roman"/>
          <w:color w:val="221E1F"/>
          <w:sz w:val="20"/>
          <w:szCs w:val="20"/>
        </w:rPr>
        <w:t>Some barriers expressed before the pilot project were resolved because additional recycling bins were put in strategic locations along with easy to understand visual signage</w:t>
      </w:r>
      <w:r w:rsidR="00B2093D">
        <w:rPr>
          <w:rFonts w:ascii="Times New Roman" w:hAnsi="Times New Roman" w:cs="Times New Roman"/>
          <w:color w:val="221E1F"/>
          <w:sz w:val="20"/>
          <w:szCs w:val="20"/>
        </w:rPr>
        <w:t xml:space="preserve"> that prompt</w:t>
      </w:r>
      <w:r w:rsidR="0016285F">
        <w:rPr>
          <w:rFonts w:ascii="Times New Roman" w:hAnsi="Times New Roman" w:cs="Times New Roman"/>
          <w:color w:val="221E1F"/>
          <w:sz w:val="20"/>
          <w:szCs w:val="20"/>
        </w:rPr>
        <w:t>ed</w:t>
      </w:r>
      <w:r w:rsidR="00B2093D">
        <w:rPr>
          <w:rFonts w:ascii="Times New Roman" w:hAnsi="Times New Roman" w:cs="Times New Roman"/>
          <w:color w:val="221E1F"/>
          <w:sz w:val="20"/>
          <w:szCs w:val="20"/>
        </w:rPr>
        <w:t xml:space="preserve"> them to recycle</w:t>
      </w:r>
      <w:r w:rsidRPr="00001075">
        <w:rPr>
          <w:rFonts w:ascii="Times New Roman" w:hAnsi="Times New Roman" w:cs="Times New Roman"/>
          <w:color w:val="221E1F"/>
          <w:sz w:val="20"/>
          <w:szCs w:val="20"/>
        </w:rPr>
        <w:t xml:space="preserve">. </w:t>
      </w:r>
    </w:p>
    <w:p w:rsidR="00680C41" w:rsidRPr="00680C41" w:rsidRDefault="00013F5C" w:rsidP="00680C41">
      <w:pPr>
        <w:pStyle w:val="ListParagraph"/>
        <w:numPr>
          <w:ilvl w:val="0"/>
          <w:numId w:val="20"/>
        </w:numPr>
        <w:autoSpaceDE w:val="0"/>
        <w:autoSpaceDN w:val="0"/>
        <w:adjustRightInd w:val="0"/>
        <w:spacing w:after="120" w:line="240" w:lineRule="auto"/>
        <w:rPr>
          <w:rFonts w:ascii="Times New Roman" w:hAnsi="Times New Roman" w:cs="Times New Roman"/>
          <w:color w:val="000000"/>
          <w:sz w:val="20"/>
          <w:szCs w:val="20"/>
        </w:rPr>
      </w:pPr>
      <w:r w:rsidRPr="00001075">
        <w:rPr>
          <w:rFonts w:ascii="Times New Roman" w:hAnsi="Times New Roman" w:cs="Times New Roman"/>
          <w:b/>
          <w:bCs/>
          <w:color w:val="221E1F"/>
          <w:sz w:val="20"/>
          <w:szCs w:val="20"/>
        </w:rPr>
        <w:t xml:space="preserve">Benefits: </w:t>
      </w:r>
      <w:r w:rsidR="000C3B5A">
        <w:rPr>
          <w:rFonts w:ascii="Times New Roman" w:hAnsi="Times New Roman" w:cs="Times New Roman"/>
          <w:b/>
          <w:bCs/>
          <w:color w:val="221E1F"/>
          <w:sz w:val="20"/>
          <w:szCs w:val="20"/>
        </w:rPr>
        <w:t xml:space="preserve"> </w:t>
      </w:r>
      <w:r w:rsidRPr="00001075">
        <w:rPr>
          <w:rFonts w:ascii="Times New Roman" w:hAnsi="Times New Roman" w:cs="Times New Roman"/>
          <w:color w:val="221E1F"/>
          <w:sz w:val="20"/>
          <w:szCs w:val="20"/>
        </w:rPr>
        <w:t xml:space="preserve">Students are aware of a wide variety of benefits to recycling, including resource conservation, waste reduction, reduced pollution, and </w:t>
      </w:r>
      <w:r w:rsidR="00B2093D">
        <w:rPr>
          <w:rFonts w:ascii="Times New Roman" w:hAnsi="Times New Roman" w:cs="Times New Roman"/>
          <w:color w:val="221E1F"/>
          <w:sz w:val="20"/>
          <w:szCs w:val="20"/>
        </w:rPr>
        <w:t xml:space="preserve">cost </w:t>
      </w:r>
      <w:r w:rsidR="002A45C6">
        <w:rPr>
          <w:rFonts w:ascii="Times New Roman" w:hAnsi="Times New Roman" w:cs="Times New Roman"/>
          <w:color w:val="221E1F"/>
          <w:sz w:val="20"/>
          <w:szCs w:val="20"/>
        </w:rPr>
        <w:t>savings.</w:t>
      </w:r>
    </w:p>
    <w:p w:rsidR="00400167" w:rsidRDefault="00400167" w:rsidP="00400167">
      <w:pPr>
        <w:pStyle w:val="ListParagraph"/>
        <w:autoSpaceDE w:val="0"/>
        <w:autoSpaceDN w:val="0"/>
        <w:adjustRightInd w:val="0"/>
        <w:spacing w:after="120" w:line="240" w:lineRule="auto"/>
        <w:ind w:left="360"/>
        <w:rPr>
          <w:rFonts w:ascii="Times New Roman" w:hAnsi="Times New Roman" w:cs="Times New Roman"/>
          <w:color w:val="000000"/>
          <w:sz w:val="20"/>
          <w:szCs w:val="20"/>
        </w:rPr>
      </w:pPr>
    </w:p>
    <w:p w:rsidR="0033396A" w:rsidRDefault="00030D0D" w:rsidP="001A43F4">
      <w:pPr>
        <w:pStyle w:val="ListParagraph"/>
        <w:autoSpaceDE w:val="0"/>
        <w:autoSpaceDN w:val="0"/>
        <w:adjustRightInd w:val="0"/>
        <w:spacing w:after="120" w:line="240" w:lineRule="auto"/>
        <w:ind w:left="0" w:firstLine="720"/>
        <w:rPr>
          <w:rFonts w:ascii="Times New Roman" w:hAnsi="Times New Roman" w:cs="Times New Roman"/>
          <w:color w:val="000000"/>
          <w:sz w:val="20"/>
          <w:szCs w:val="20"/>
        </w:rPr>
      </w:pPr>
      <w:r w:rsidRPr="002A45C6">
        <w:rPr>
          <w:rFonts w:ascii="Times New Roman" w:hAnsi="Times New Roman" w:cs="Times New Roman"/>
          <w:color w:val="000000"/>
          <w:sz w:val="20"/>
          <w:szCs w:val="20"/>
        </w:rPr>
        <w:t>A</w:t>
      </w:r>
      <w:r w:rsidR="00001075" w:rsidRPr="002A45C6">
        <w:rPr>
          <w:rFonts w:ascii="Times New Roman" w:hAnsi="Times New Roman" w:cs="Times New Roman"/>
          <w:color w:val="000000"/>
          <w:sz w:val="20"/>
          <w:szCs w:val="20"/>
        </w:rPr>
        <w:t xml:space="preserve"> p</w:t>
      </w:r>
      <w:r w:rsidR="00024E02">
        <w:rPr>
          <w:rFonts w:ascii="Times New Roman" w:hAnsi="Times New Roman" w:cs="Times New Roman"/>
          <w:color w:val="000000"/>
          <w:sz w:val="20"/>
          <w:szCs w:val="20"/>
        </w:rPr>
        <w:t xml:space="preserve">ost-pilot waste characterization </w:t>
      </w:r>
      <w:r w:rsidRPr="002A45C6">
        <w:rPr>
          <w:rFonts w:ascii="Times New Roman" w:hAnsi="Times New Roman" w:cs="Times New Roman"/>
          <w:color w:val="000000"/>
          <w:sz w:val="20"/>
          <w:szCs w:val="20"/>
        </w:rPr>
        <w:t xml:space="preserve">was </w:t>
      </w:r>
      <w:r w:rsidR="00001075" w:rsidRPr="002A45C6">
        <w:rPr>
          <w:rFonts w:ascii="Times New Roman" w:hAnsi="Times New Roman" w:cs="Times New Roman"/>
          <w:color w:val="000000"/>
          <w:sz w:val="20"/>
          <w:szCs w:val="20"/>
        </w:rPr>
        <w:t xml:space="preserve">conducted to determine the change in the amount of recycling material in the trash based on the pilot project.  </w:t>
      </w:r>
      <w:r w:rsidR="00C14202" w:rsidRPr="002A45C6">
        <w:rPr>
          <w:rFonts w:ascii="Times New Roman" w:hAnsi="Times New Roman" w:cs="Times New Roman"/>
          <w:color w:val="000000"/>
          <w:sz w:val="20"/>
          <w:szCs w:val="20"/>
        </w:rPr>
        <w:t>All three areas of the college showed significantly less recyclables in the trash after</w:t>
      </w:r>
      <w:r w:rsidR="00C93F20">
        <w:rPr>
          <w:rFonts w:ascii="Times New Roman" w:hAnsi="Times New Roman" w:cs="Times New Roman"/>
          <w:color w:val="000000"/>
          <w:sz w:val="20"/>
          <w:szCs w:val="20"/>
        </w:rPr>
        <w:t xml:space="preserve"> pilot project implementation. </w:t>
      </w:r>
      <w:r w:rsidR="00EA564E" w:rsidRPr="002A45C6">
        <w:rPr>
          <w:rFonts w:ascii="Times New Roman" w:hAnsi="Times New Roman" w:cs="Times New Roman"/>
          <w:color w:val="000000"/>
          <w:sz w:val="20"/>
          <w:szCs w:val="20"/>
        </w:rPr>
        <w:t xml:space="preserve">The overall average recycling rate for the three areas </w:t>
      </w:r>
      <w:r w:rsidR="00C14202" w:rsidRPr="002A45C6">
        <w:rPr>
          <w:rFonts w:ascii="Times New Roman" w:hAnsi="Times New Roman" w:cs="Times New Roman"/>
          <w:color w:val="000000"/>
          <w:sz w:val="20"/>
          <w:szCs w:val="20"/>
        </w:rPr>
        <w:t xml:space="preserve">combined </w:t>
      </w:r>
      <w:r w:rsidR="00EA564E" w:rsidRPr="002A45C6">
        <w:rPr>
          <w:rFonts w:ascii="Times New Roman" w:hAnsi="Times New Roman" w:cs="Times New Roman"/>
          <w:color w:val="000000"/>
          <w:sz w:val="20"/>
          <w:szCs w:val="20"/>
        </w:rPr>
        <w:t xml:space="preserve">improved </w:t>
      </w:r>
      <w:r w:rsidR="00C14202" w:rsidRPr="002A45C6">
        <w:rPr>
          <w:rFonts w:ascii="Times New Roman" w:hAnsi="Times New Roman" w:cs="Times New Roman"/>
          <w:color w:val="000000"/>
          <w:sz w:val="20"/>
          <w:szCs w:val="20"/>
        </w:rPr>
        <w:t>by 41 percent</w:t>
      </w:r>
      <w:r w:rsidR="00FB0070" w:rsidRPr="002A45C6">
        <w:rPr>
          <w:rFonts w:ascii="Times New Roman" w:hAnsi="Times New Roman" w:cs="Times New Roman"/>
          <w:color w:val="000000"/>
          <w:sz w:val="20"/>
          <w:szCs w:val="20"/>
        </w:rPr>
        <w:t xml:space="preserve">.  </w:t>
      </w:r>
      <w:r w:rsidR="00EC045F" w:rsidRPr="002A45C6">
        <w:rPr>
          <w:rFonts w:ascii="Times New Roman" w:hAnsi="Times New Roman" w:cs="Times New Roman"/>
          <w:color w:val="000000"/>
          <w:sz w:val="20"/>
          <w:szCs w:val="20"/>
        </w:rPr>
        <w:t xml:space="preserve"> </w:t>
      </w:r>
    </w:p>
    <w:p w:rsidR="000C3B5A" w:rsidRPr="004679C8" w:rsidRDefault="0030136C" w:rsidP="00400167">
      <w:pPr>
        <w:pStyle w:val="ListParagraph"/>
        <w:autoSpaceDE w:val="0"/>
        <w:autoSpaceDN w:val="0"/>
        <w:adjustRightInd w:val="0"/>
        <w:spacing w:after="120" w:line="240" w:lineRule="auto"/>
        <w:ind w:left="360"/>
        <w:rPr>
          <w:rFonts w:ascii="Times New Roman" w:hAnsi="Times New Roman" w:cs="Times New Roman"/>
          <w:color w:val="000000"/>
          <w:sz w:val="20"/>
          <w:szCs w:val="20"/>
        </w:rPr>
      </w:pPr>
      <w:r w:rsidRPr="0030136C">
        <w:rPr>
          <w:noProof/>
        </w:rPr>
        <w:lastRenderedPageBreak/>
        <w:pict>
          <v:group id="Group 1" o:spid="_x0000_s1032" style="position:absolute;left:0;text-align:left;margin-left:94.8pt;margin-top:14.35pt;width:353.4pt;height:304.2pt;z-index:251667456;mso-width-relative:margin;mso-height-relative:margin" coordorigin="11227,8943" coordsize="48001,42015"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">
            <v:shapetype id="_x0000_t202" coordsize="21600,21600" o:spt="202" path="m,l,21600r21600,l21600,xe">
              <v:stroke joinstyle="miter"/>
              <v:path gradientshapeok="t" o:connecttype="rect"/>
            </v:shapetype>
            <v:shape id="TextBox 9" o:spid="_x0000_s1027" type="#_x0000_t202" style="position:absolute;left:16935;top:42339;width:42294;height:8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001075" w:rsidRPr="00001075" w:rsidRDefault="00001075" w:rsidP="00001075">
                    <w:pPr>
                      <w:pStyle w:val="NormalWeb"/>
                      <w:spacing w:before="0" w:beforeAutospacing="0" w:after="0" w:afterAutospacing="0"/>
                      <w:rPr>
                        <w:b/>
                      </w:rPr>
                    </w:pPr>
                    <w:r w:rsidRPr="00001075">
                      <w:rPr>
                        <w:rFonts w:asciiTheme="minorHAnsi" w:hAnsi="Calibri" w:cstheme="minorBidi"/>
                        <w:b/>
                        <w:color w:val="000000" w:themeColor="text1"/>
                        <w:kern w:val="24"/>
                        <w:sz w:val="22"/>
                        <w:szCs w:val="22"/>
                      </w:rPr>
                      <w:t xml:space="preserve">    Commons</w:t>
                    </w:r>
                    <w:r>
                      <w:rPr>
                        <w:rFonts w:asciiTheme="minorHAnsi" w:hAnsi="Calibri" w:cstheme="minorBidi"/>
                        <w:b/>
                        <w:color w:val="000000" w:themeColor="text1"/>
                        <w:kern w:val="24"/>
                        <w:sz w:val="22"/>
                        <w:szCs w:val="22"/>
                      </w:rPr>
                      <w:t xml:space="preserve"> Area</w:t>
                    </w:r>
                    <w:r w:rsidRPr="00001075">
                      <w:rPr>
                        <w:rFonts w:asciiTheme="minorHAnsi" w:hAnsi="Calibri" w:cstheme="minorBidi"/>
                        <w:b/>
                        <w:color w:val="000000" w:themeColor="text1"/>
                        <w:kern w:val="24"/>
                        <w:sz w:val="22"/>
                        <w:szCs w:val="22"/>
                      </w:rPr>
                      <w:t xml:space="preserve">  </w:t>
                    </w:r>
                    <w:r w:rsidR="00B2093D">
                      <w:rPr>
                        <w:rFonts w:asciiTheme="minorHAnsi" w:hAnsi="Calibri" w:cstheme="minorBidi"/>
                        <w:b/>
                        <w:color w:val="000000" w:themeColor="text1"/>
                        <w:kern w:val="24"/>
                        <w:sz w:val="22"/>
                        <w:szCs w:val="22"/>
                      </w:rPr>
                      <w:t xml:space="preserve"> </w:t>
                    </w:r>
                    <w:r>
                      <w:rPr>
                        <w:rFonts w:asciiTheme="minorHAnsi" w:hAnsi="Calibri" w:cstheme="minorBidi"/>
                        <w:b/>
                        <w:color w:val="000000" w:themeColor="text1"/>
                        <w:kern w:val="24"/>
                        <w:sz w:val="22"/>
                        <w:szCs w:val="22"/>
                      </w:rPr>
                      <w:t xml:space="preserve">  </w:t>
                    </w:r>
                    <w:r w:rsidRPr="00001075">
                      <w:rPr>
                        <w:rFonts w:asciiTheme="minorHAnsi" w:hAnsi="Calibri" w:cstheme="minorBidi"/>
                        <w:b/>
                        <w:color w:val="000000" w:themeColor="text1"/>
                        <w:kern w:val="24"/>
                        <w:sz w:val="22"/>
                        <w:szCs w:val="22"/>
                      </w:rPr>
                      <w:t xml:space="preserve">Conference rooms         Offices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3" o:spid="_x0000_s1028" type="#_x0000_t75" style="position:absolute;left:11227;top:8943;width:45704;height:329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">
              <v:imagedata r:id="rId10" o:title=""/>
              <o:lock v:ext="edit" aspectratio="f"/>
            </v:shape>
            <v:shape id="TextBox 11" o:spid="_x0000_s1029" type="#_x0000_t202" style="position:absolute;left:20811;top:10459;width:31142;height:8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001075" w:rsidRPr="00001075" w:rsidRDefault="00001075" w:rsidP="00D61D33">
                    <w:pPr>
                      <w:pStyle w:val="NormalWeb"/>
                      <w:spacing w:before="0" w:beforeAutospacing="0" w:after="120" w:afterAutospacing="0"/>
                      <w:rPr>
                        <w:sz w:val="20"/>
                        <w:szCs w:val="20"/>
                      </w:rPr>
                    </w:pPr>
                    <w:r w:rsidRPr="00001075">
                      <w:rPr>
                        <w:rFonts w:asciiTheme="minorHAnsi" w:hAnsi="Calibri" w:cstheme="minorBidi"/>
                        <w:color w:val="000000" w:themeColor="text1"/>
                        <w:kern w:val="24"/>
                        <w:sz w:val="20"/>
                        <w:szCs w:val="20"/>
                      </w:rPr>
                      <w:t>% recycling material in trash before pilot</w:t>
                    </w:r>
                  </w:p>
                  <w:p w:rsidR="00001075" w:rsidRPr="00001075" w:rsidRDefault="00001075" w:rsidP="00001075">
                    <w:pPr>
                      <w:pStyle w:val="NormalWeb"/>
                      <w:spacing w:before="0" w:beforeAutospacing="0" w:after="0" w:afterAutospacing="0"/>
                      <w:rPr>
                        <w:sz w:val="20"/>
                        <w:szCs w:val="20"/>
                      </w:rPr>
                    </w:pPr>
                    <w:r w:rsidRPr="00001075">
                      <w:rPr>
                        <w:rFonts w:asciiTheme="minorHAnsi" w:hAnsi="Calibri" w:cstheme="minorBidi"/>
                        <w:color w:val="000000" w:themeColor="text1"/>
                        <w:kern w:val="24"/>
                        <w:sz w:val="20"/>
                        <w:szCs w:val="20"/>
                      </w:rPr>
                      <w:t>% recycling material in trash after pilot</w:t>
                    </w:r>
                  </w:p>
                </w:txbxContent>
              </v:textbox>
            </v:shape>
            <v:rect id="Rectangle 15" o:spid="_x0000_s1030" style="position:absolute;left:20049;top:10958;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TDdcIA&#10;AADbAAAADwAAAGRycy9kb3ducmV2LnhtbERPTWvCQBC9C/6HZYTedKO0paSuoQQsEbw0FYq3ITsm&#10;odnZsLsmqb/eLRR6m8f7nG02mU4M5HxrWcF6lYAgrqxuuVZw+twvX0D4gKyxs0wKfshDtpvPtphq&#10;O/IHDWWoRQxhn6KCJoQ+ldJXDRn0K9sTR+5incEQoauldjjGcNPJTZI8S4Mtx4YGe8obqr7Lq1FA&#10;8nTpbftVHN+te7ztD+dcX89KPSymt1cQgabwL/5zFzrOf4LfX+IB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pMN1wgAAANsAAAAPAAAAAAAAAAAAAAAAAJgCAABkcnMvZG93&#10;bnJldi54bWxQSwUGAAAAAAQABAD1AAAAhwMAAAAA&#10;" fillcolor="#f1e273" strokecolor="#f1e273" strokeweight="1.25pt"/>
            <v:rect id="Rectangle 16" o:spid="_x0000_s1031" style="position:absolute;left:20049;top:13244;width:762;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oZ8IA&#10;AADbAAAADwAAAGRycy9kb3ducmV2LnhtbERP32vCMBB+H/g/hBN8m6mDlVGNsinCEBSmIuztTM6m&#10;rLmUJrP1vzeDgW/38f282aJ3tbhSGyrPCibjDASx9qbiUsHxsH5+AxEissHaMym4UYDFfPA0w8L4&#10;jr/ouo+lSCEcClRgY2wKKYO25DCMfUOcuItvHcYE21KaFrsU7mr5kmW5dFhxarDY0NKS/tn/OgXL&#10;W25Xr5d1t9Pf/eZjezpnentWajTs36cgIvXxIf53f5o0P4e/X9I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BWhnwgAAANsAAAAPAAAAAAAAAAAAAAAAAJgCAABkcnMvZG93&#10;bnJldi54bWxQSwUGAAAAAAQABAD1AAAAhwMAAAAA&#10;" fillcolor="#f37021" strokecolor="#f37021" strokeweight="1.25pt"/>
            <w10:wrap type="topAndBottom"/>
          </v:group>
        </w:pict>
      </w:r>
    </w:p>
    <w:p w:rsidR="00EF3E88" w:rsidRDefault="00EF3E88" w:rsidP="00EF3E88">
      <w:pPr>
        <w:spacing w:after="0"/>
        <w:jc w:val="center"/>
        <w:rPr>
          <w:rFonts w:ascii="Times New Roman" w:hAnsi="Times New Roman" w:cs="Times New Roman"/>
          <w:b/>
          <w:bCs/>
          <w:color w:val="833C0B"/>
          <w:sz w:val="24"/>
          <w:szCs w:val="24"/>
        </w:rPr>
      </w:pPr>
    </w:p>
    <w:p w:rsidR="00B2093D" w:rsidRDefault="00EF3E88" w:rsidP="00EF3E88">
      <w:pPr>
        <w:spacing w:after="0"/>
        <w:jc w:val="center"/>
        <w:rPr>
          <w:rFonts w:ascii="Times New Roman" w:hAnsi="Times New Roman" w:cs="Times New Roman"/>
          <w:b/>
          <w:bCs/>
          <w:color w:val="833C0B"/>
          <w:sz w:val="24"/>
          <w:szCs w:val="24"/>
        </w:rPr>
      </w:pPr>
      <w:r>
        <w:rPr>
          <w:rFonts w:ascii="Times New Roman" w:hAnsi="Times New Roman" w:cs="Times New Roman"/>
          <w:b/>
          <w:bCs/>
          <w:color w:val="833C0B"/>
          <w:sz w:val="24"/>
          <w:szCs w:val="24"/>
        </w:rPr>
        <w:t xml:space="preserve">What Were the Keys to </w:t>
      </w:r>
      <w:r w:rsidR="00B2093D" w:rsidRPr="00164656">
        <w:rPr>
          <w:rFonts w:ascii="Times New Roman" w:hAnsi="Times New Roman" w:cs="Times New Roman"/>
          <w:b/>
          <w:bCs/>
          <w:color w:val="833C0B"/>
          <w:sz w:val="24"/>
          <w:szCs w:val="24"/>
        </w:rPr>
        <w:t>Using CBSM Tools for a Successful Recycling Program at FDLTCC?</w:t>
      </w:r>
    </w:p>
    <w:p w:rsidR="00EF3E88" w:rsidRPr="005268D4" w:rsidRDefault="00EF3E88" w:rsidP="00EF3E88">
      <w:pPr>
        <w:spacing w:after="0"/>
        <w:jc w:val="center"/>
        <w:rPr>
          <w:rFonts w:ascii="Times New Roman" w:hAnsi="Times New Roman" w:cs="Times New Roman"/>
          <w:b/>
          <w:bCs/>
          <w:color w:val="833C0B"/>
          <w:sz w:val="24"/>
          <w:szCs w:val="24"/>
        </w:rPr>
      </w:pPr>
    </w:p>
    <w:p w:rsidR="00B2093D" w:rsidRPr="00EC045F" w:rsidRDefault="00B2093D" w:rsidP="00B2093D">
      <w:pPr>
        <w:pStyle w:val="ListParagraph"/>
        <w:numPr>
          <w:ilvl w:val="0"/>
          <w:numId w:val="23"/>
        </w:numPr>
        <w:autoSpaceDE w:val="0"/>
        <w:autoSpaceDN w:val="0"/>
        <w:adjustRightInd w:val="0"/>
        <w:spacing w:after="80" w:line="201" w:lineRule="atLeast"/>
        <w:rPr>
          <w:rFonts w:ascii="Times New Roman" w:hAnsi="Times New Roman" w:cs="Times New Roman"/>
          <w:color w:val="221E1F"/>
          <w:sz w:val="20"/>
          <w:szCs w:val="20"/>
        </w:rPr>
      </w:pPr>
      <w:r w:rsidRPr="00EC045F">
        <w:rPr>
          <w:rFonts w:ascii="Times New Roman" w:hAnsi="Times New Roman" w:cs="Times New Roman"/>
          <w:color w:val="221E1F"/>
          <w:sz w:val="20"/>
          <w:szCs w:val="20"/>
        </w:rPr>
        <w:t xml:space="preserve">Build a strong partnership between the tribe and the college to increase available resources and project success. </w:t>
      </w:r>
    </w:p>
    <w:p w:rsidR="00B2093D" w:rsidRPr="00EC045F" w:rsidRDefault="00B2093D" w:rsidP="00B2093D">
      <w:pPr>
        <w:pStyle w:val="ListParagraph"/>
        <w:numPr>
          <w:ilvl w:val="0"/>
          <w:numId w:val="23"/>
        </w:numPr>
        <w:autoSpaceDE w:val="0"/>
        <w:autoSpaceDN w:val="0"/>
        <w:adjustRightInd w:val="0"/>
        <w:spacing w:after="80" w:line="201" w:lineRule="atLeast"/>
        <w:rPr>
          <w:rFonts w:ascii="Times New Roman" w:hAnsi="Times New Roman" w:cs="Times New Roman"/>
          <w:color w:val="221E1F"/>
          <w:sz w:val="20"/>
          <w:szCs w:val="20"/>
        </w:rPr>
      </w:pPr>
      <w:r w:rsidRPr="00EC045F">
        <w:rPr>
          <w:rFonts w:ascii="Times New Roman" w:hAnsi="Times New Roman" w:cs="Times New Roman"/>
          <w:color w:val="221E1F"/>
          <w:sz w:val="20"/>
          <w:szCs w:val="20"/>
        </w:rPr>
        <w:t>Use CBSM methods such as gaining student input through a questionnaire</w:t>
      </w:r>
      <w:r w:rsidR="0016285F">
        <w:rPr>
          <w:rFonts w:ascii="Times New Roman" w:hAnsi="Times New Roman" w:cs="Times New Roman"/>
          <w:color w:val="221E1F"/>
          <w:sz w:val="20"/>
          <w:szCs w:val="20"/>
        </w:rPr>
        <w:t xml:space="preserve">, applying appropriate CBSM </w:t>
      </w:r>
      <w:r w:rsidR="008B378F">
        <w:rPr>
          <w:rFonts w:ascii="Times New Roman" w:hAnsi="Times New Roman" w:cs="Times New Roman"/>
          <w:color w:val="221E1F"/>
          <w:sz w:val="20"/>
          <w:szCs w:val="20"/>
        </w:rPr>
        <w:t xml:space="preserve">strategy </w:t>
      </w:r>
      <w:r w:rsidR="0016285F">
        <w:rPr>
          <w:rFonts w:ascii="Times New Roman" w:hAnsi="Times New Roman" w:cs="Times New Roman"/>
          <w:color w:val="221E1F"/>
          <w:sz w:val="20"/>
          <w:szCs w:val="20"/>
        </w:rPr>
        <w:t>tools based on the results,</w:t>
      </w:r>
      <w:r w:rsidRPr="00EC045F">
        <w:rPr>
          <w:rFonts w:ascii="Times New Roman" w:hAnsi="Times New Roman" w:cs="Times New Roman"/>
          <w:color w:val="221E1F"/>
          <w:sz w:val="20"/>
          <w:szCs w:val="20"/>
        </w:rPr>
        <w:t xml:space="preserve"> and implementing a new pilot project before trying to implement an entire program. </w:t>
      </w:r>
    </w:p>
    <w:p w:rsidR="00B2093D" w:rsidRPr="00EC045F" w:rsidRDefault="00B2093D" w:rsidP="00B2093D">
      <w:pPr>
        <w:pStyle w:val="ListParagraph"/>
        <w:numPr>
          <w:ilvl w:val="0"/>
          <w:numId w:val="23"/>
        </w:numPr>
        <w:autoSpaceDE w:val="0"/>
        <w:autoSpaceDN w:val="0"/>
        <w:adjustRightInd w:val="0"/>
        <w:spacing w:after="80" w:line="201" w:lineRule="atLeast"/>
        <w:rPr>
          <w:rFonts w:ascii="Times New Roman" w:hAnsi="Times New Roman" w:cs="Times New Roman"/>
          <w:color w:val="221E1F"/>
          <w:sz w:val="20"/>
          <w:szCs w:val="20"/>
        </w:rPr>
      </w:pPr>
      <w:r w:rsidRPr="00EC045F">
        <w:rPr>
          <w:rFonts w:ascii="Times New Roman" w:hAnsi="Times New Roman" w:cs="Times New Roman"/>
          <w:color w:val="221E1F"/>
          <w:sz w:val="20"/>
          <w:szCs w:val="20"/>
        </w:rPr>
        <w:t>Use resources such as work-study if available, which allows students to champion the program</w:t>
      </w:r>
      <w:r w:rsidR="0016285F">
        <w:rPr>
          <w:rFonts w:ascii="Times New Roman" w:hAnsi="Times New Roman" w:cs="Times New Roman"/>
          <w:color w:val="221E1F"/>
          <w:sz w:val="20"/>
          <w:szCs w:val="20"/>
        </w:rPr>
        <w:t xml:space="preserve"> (social diffusion)</w:t>
      </w:r>
      <w:r w:rsidRPr="00EC045F">
        <w:rPr>
          <w:rFonts w:ascii="Times New Roman" w:hAnsi="Times New Roman" w:cs="Times New Roman"/>
          <w:color w:val="221E1F"/>
          <w:sz w:val="20"/>
          <w:szCs w:val="20"/>
        </w:rPr>
        <w:t xml:space="preserve">. </w:t>
      </w:r>
    </w:p>
    <w:p w:rsidR="00B2093D" w:rsidRPr="00EC045F" w:rsidRDefault="00B2093D" w:rsidP="00B2093D">
      <w:pPr>
        <w:pStyle w:val="ListParagraph"/>
        <w:numPr>
          <w:ilvl w:val="0"/>
          <w:numId w:val="23"/>
        </w:numPr>
        <w:rPr>
          <w:rFonts w:ascii="Times New Roman" w:hAnsi="Times New Roman" w:cs="Times New Roman"/>
          <w:color w:val="221E1F"/>
          <w:sz w:val="20"/>
          <w:szCs w:val="20"/>
        </w:rPr>
      </w:pPr>
      <w:r w:rsidRPr="00EC045F">
        <w:rPr>
          <w:rFonts w:ascii="Times New Roman" w:hAnsi="Times New Roman" w:cs="Times New Roman"/>
          <w:color w:val="221E1F"/>
          <w:sz w:val="20"/>
          <w:szCs w:val="20"/>
        </w:rPr>
        <w:t>Find a sustainability project the whole campus will embrace and promote!</w:t>
      </w:r>
    </w:p>
    <w:p w:rsidR="00EF3E88" w:rsidRDefault="00EF3E88" w:rsidP="00312E2C">
      <w:pPr>
        <w:autoSpaceDE w:val="0"/>
        <w:autoSpaceDN w:val="0"/>
        <w:adjustRightInd w:val="0"/>
        <w:spacing w:after="0" w:line="240" w:lineRule="auto"/>
        <w:jc w:val="center"/>
        <w:rPr>
          <w:rFonts w:ascii="Times New Roman" w:hAnsi="Times New Roman" w:cs="Times New Roman"/>
          <w:b/>
          <w:bCs/>
          <w:color w:val="833C0B"/>
          <w:sz w:val="24"/>
          <w:szCs w:val="24"/>
        </w:rPr>
      </w:pPr>
    </w:p>
    <w:p w:rsidR="00001075" w:rsidRPr="00164656" w:rsidRDefault="00001075" w:rsidP="00312E2C">
      <w:pPr>
        <w:autoSpaceDE w:val="0"/>
        <w:autoSpaceDN w:val="0"/>
        <w:adjustRightInd w:val="0"/>
        <w:spacing w:after="0" w:line="240" w:lineRule="auto"/>
        <w:jc w:val="center"/>
        <w:rPr>
          <w:rFonts w:ascii="Times New Roman" w:hAnsi="Times New Roman" w:cs="Times New Roman"/>
          <w:b/>
          <w:bCs/>
          <w:color w:val="833C0B"/>
          <w:sz w:val="24"/>
          <w:szCs w:val="24"/>
        </w:rPr>
      </w:pPr>
      <w:r w:rsidRPr="00164656">
        <w:rPr>
          <w:rFonts w:ascii="Times New Roman" w:hAnsi="Times New Roman" w:cs="Times New Roman"/>
          <w:b/>
          <w:bCs/>
          <w:color w:val="833C0B"/>
          <w:sz w:val="24"/>
          <w:szCs w:val="24"/>
        </w:rPr>
        <w:t>What are the Next Steps?</w:t>
      </w:r>
    </w:p>
    <w:p w:rsidR="00312E2C" w:rsidRPr="00312E2C" w:rsidRDefault="00312E2C" w:rsidP="00312E2C">
      <w:pPr>
        <w:autoSpaceDE w:val="0"/>
        <w:autoSpaceDN w:val="0"/>
        <w:adjustRightInd w:val="0"/>
        <w:spacing w:after="0" w:line="240" w:lineRule="auto"/>
        <w:rPr>
          <w:rFonts w:ascii="Times New Roman" w:hAnsi="Times New Roman" w:cs="Times New Roman"/>
          <w:bCs/>
          <w:color w:val="221E1F"/>
        </w:rPr>
      </w:pPr>
    </w:p>
    <w:p w:rsidR="00001075" w:rsidRPr="002E01A3" w:rsidRDefault="00F1666E" w:rsidP="00001075">
      <w:pPr>
        <w:autoSpaceDE w:val="0"/>
        <w:autoSpaceDN w:val="0"/>
        <w:adjustRightInd w:val="0"/>
        <w:spacing w:after="120" w:line="240" w:lineRule="auto"/>
        <w:rPr>
          <w:rFonts w:ascii="Times New Roman" w:hAnsi="Times New Roman" w:cs="Times New Roman"/>
          <w:color w:val="000000"/>
          <w:sz w:val="20"/>
          <w:szCs w:val="20"/>
        </w:rPr>
      </w:pPr>
      <w:r>
        <w:rPr>
          <w:rFonts w:ascii="Times New Roman" w:hAnsi="Times New Roman" w:cs="Times New Roman"/>
          <w:bCs/>
          <w:color w:val="221E1F"/>
          <w:sz w:val="20"/>
          <w:szCs w:val="20"/>
        </w:rPr>
        <w:t xml:space="preserve">With student suggestions, FDLTCC will consider </w:t>
      </w:r>
      <w:r w:rsidR="00EA08C3">
        <w:rPr>
          <w:rFonts w:ascii="Times New Roman" w:hAnsi="Times New Roman" w:cs="Times New Roman"/>
          <w:color w:val="221E1F"/>
          <w:sz w:val="20"/>
          <w:szCs w:val="20"/>
        </w:rPr>
        <w:t xml:space="preserve">additional </w:t>
      </w:r>
      <w:r w:rsidR="00001075" w:rsidRPr="002E01A3">
        <w:rPr>
          <w:rFonts w:ascii="Times New Roman" w:hAnsi="Times New Roman" w:cs="Times New Roman"/>
          <w:color w:val="221E1F"/>
          <w:sz w:val="20"/>
          <w:szCs w:val="20"/>
        </w:rPr>
        <w:t xml:space="preserve">ways to improve recycling on campus </w:t>
      </w:r>
      <w:r>
        <w:rPr>
          <w:rFonts w:ascii="Times New Roman" w:hAnsi="Times New Roman" w:cs="Times New Roman"/>
          <w:color w:val="221E1F"/>
          <w:sz w:val="20"/>
          <w:szCs w:val="20"/>
        </w:rPr>
        <w:t>including:</w:t>
      </w:r>
      <w:r w:rsidR="00001075" w:rsidRPr="002E01A3">
        <w:rPr>
          <w:rFonts w:ascii="Times New Roman" w:hAnsi="Times New Roman" w:cs="Times New Roman"/>
          <w:color w:val="221E1F"/>
          <w:sz w:val="20"/>
          <w:szCs w:val="20"/>
        </w:rPr>
        <w:t xml:space="preserve"> </w:t>
      </w:r>
    </w:p>
    <w:p w:rsidR="00DD7EF6" w:rsidRPr="00DD7EF6" w:rsidRDefault="000604E3" w:rsidP="00DD7EF6">
      <w:pPr>
        <w:pStyle w:val="ListParagraph"/>
        <w:numPr>
          <w:ilvl w:val="0"/>
          <w:numId w:val="21"/>
        </w:numPr>
        <w:autoSpaceDE w:val="0"/>
        <w:autoSpaceDN w:val="0"/>
        <w:adjustRightInd w:val="0"/>
        <w:spacing w:after="120" w:line="240" w:lineRule="auto"/>
        <w:rPr>
          <w:rFonts w:ascii="Times New Roman" w:hAnsi="Times New Roman" w:cs="Times New Roman"/>
          <w:color w:val="000000"/>
          <w:sz w:val="20"/>
          <w:szCs w:val="20"/>
        </w:rPr>
      </w:pPr>
      <w:r w:rsidRPr="000D0C7F">
        <w:rPr>
          <w:rFonts w:ascii="Times New Roman" w:hAnsi="Times New Roman" w:cs="Times New Roman"/>
          <w:b/>
          <w:color w:val="833C0B"/>
          <w:sz w:val="20"/>
          <w:szCs w:val="20"/>
        </w:rPr>
        <w:t>Social diffusion</w:t>
      </w:r>
      <w:r>
        <w:rPr>
          <w:rFonts w:ascii="Times New Roman" w:hAnsi="Times New Roman" w:cs="Times New Roman"/>
          <w:color w:val="221E1F"/>
          <w:sz w:val="20"/>
          <w:szCs w:val="20"/>
        </w:rPr>
        <w:t xml:space="preserve"> providing a</w:t>
      </w:r>
      <w:r w:rsidR="00001075" w:rsidRPr="002E01A3">
        <w:rPr>
          <w:rFonts w:ascii="Times New Roman" w:hAnsi="Times New Roman" w:cs="Times New Roman"/>
          <w:color w:val="221E1F"/>
          <w:sz w:val="20"/>
          <w:szCs w:val="20"/>
        </w:rPr>
        <w:t>dditional public visibility about the recycling program</w:t>
      </w:r>
      <w:r w:rsidR="00EA08C3">
        <w:rPr>
          <w:rFonts w:ascii="Times New Roman" w:hAnsi="Times New Roman" w:cs="Times New Roman"/>
          <w:color w:val="221E1F"/>
          <w:sz w:val="20"/>
          <w:szCs w:val="20"/>
        </w:rPr>
        <w:t xml:space="preserve"> and the improved recycling rates</w:t>
      </w:r>
      <w:r w:rsidR="00001075" w:rsidRPr="002E01A3">
        <w:rPr>
          <w:rFonts w:ascii="Times New Roman" w:hAnsi="Times New Roman" w:cs="Times New Roman"/>
          <w:color w:val="221E1F"/>
          <w:sz w:val="20"/>
          <w:szCs w:val="20"/>
        </w:rPr>
        <w:t xml:space="preserve"> through social media and events</w:t>
      </w:r>
      <w:r w:rsidR="006F4A65">
        <w:rPr>
          <w:rFonts w:ascii="Times New Roman" w:hAnsi="Times New Roman" w:cs="Times New Roman"/>
          <w:color w:val="221E1F"/>
          <w:sz w:val="20"/>
          <w:szCs w:val="20"/>
        </w:rPr>
        <w:t>.</w:t>
      </w:r>
      <w:r w:rsidR="00001075" w:rsidRPr="002E01A3">
        <w:rPr>
          <w:rFonts w:ascii="Times New Roman" w:hAnsi="Times New Roman" w:cs="Times New Roman"/>
          <w:color w:val="221E1F"/>
          <w:sz w:val="20"/>
          <w:szCs w:val="20"/>
        </w:rPr>
        <w:t xml:space="preserve"> </w:t>
      </w:r>
    </w:p>
    <w:p w:rsidR="00001075" w:rsidRPr="008477A5" w:rsidRDefault="000D0C7F" w:rsidP="004B17A9">
      <w:pPr>
        <w:pStyle w:val="ListParagraph"/>
        <w:numPr>
          <w:ilvl w:val="0"/>
          <w:numId w:val="21"/>
        </w:numPr>
        <w:autoSpaceDE w:val="0"/>
        <w:autoSpaceDN w:val="0"/>
        <w:adjustRightInd w:val="0"/>
        <w:spacing w:after="120" w:line="240" w:lineRule="auto"/>
        <w:rPr>
          <w:rFonts w:ascii="Times New Roman" w:hAnsi="Times New Roman" w:cs="Times New Roman"/>
          <w:color w:val="000000"/>
          <w:sz w:val="20"/>
          <w:szCs w:val="20"/>
        </w:rPr>
      </w:pPr>
      <w:r w:rsidRPr="000D0C7F">
        <w:rPr>
          <w:rFonts w:ascii="Times New Roman" w:hAnsi="Times New Roman" w:cs="Times New Roman"/>
          <w:b/>
          <w:color w:val="833C0B"/>
          <w:sz w:val="20"/>
          <w:szCs w:val="20"/>
        </w:rPr>
        <w:t>Social diffusion</w:t>
      </w:r>
      <w:r>
        <w:rPr>
          <w:rFonts w:ascii="Times New Roman" w:hAnsi="Times New Roman" w:cs="Times New Roman"/>
          <w:color w:val="221E1F"/>
          <w:sz w:val="20"/>
          <w:szCs w:val="20"/>
        </w:rPr>
        <w:t xml:space="preserve"> </w:t>
      </w:r>
      <w:r w:rsidR="00DD7EF6">
        <w:rPr>
          <w:rFonts w:ascii="Times New Roman" w:hAnsi="Times New Roman" w:cs="Times New Roman"/>
          <w:color w:val="221E1F"/>
          <w:sz w:val="20"/>
          <w:szCs w:val="20"/>
        </w:rPr>
        <w:t>of information</w:t>
      </w:r>
      <w:r w:rsidR="004B17A9">
        <w:rPr>
          <w:rFonts w:ascii="Times New Roman" w:hAnsi="Times New Roman" w:cs="Times New Roman"/>
          <w:color w:val="221E1F"/>
          <w:sz w:val="20"/>
          <w:szCs w:val="20"/>
        </w:rPr>
        <w:t xml:space="preserve"> </w:t>
      </w:r>
      <w:r w:rsidR="00E45291" w:rsidRPr="004B17A9">
        <w:rPr>
          <w:rFonts w:ascii="Times New Roman" w:hAnsi="Times New Roman" w:cs="Times New Roman"/>
          <w:color w:val="221E1F"/>
          <w:sz w:val="20"/>
          <w:szCs w:val="20"/>
        </w:rPr>
        <w:t xml:space="preserve">at student orientation and other special events </w:t>
      </w:r>
      <w:r w:rsidR="000604E3" w:rsidRPr="004B17A9">
        <w:rPr>
          <w:rFonts w:ascii="Times New Roman" w:hAnsi="Times New Roman" w:cs="Times New Roman"/>
          <w:color w:val="221E1F"/>
          <w:sz w:val="20"/>
          <w:szCs w:val="20"/>
        </w:rPr>
        <w:t xml:space="preserve">on how and where to recycle on </w:t>
      </w:r>
      <w:r w:rsidR="00E45291" w:rsidRPr="004B17A9">
        <w:rPr>
          <w:rFonts w:ascii="Times New Roman" w:hAnsi="Times New Roman" w:cs="Times New Roman"/>
          <w:color w:val="221E1F"/>
          <w:sz w:val="20"/>
          <w:szCs w:val="20"/>
        </w:rPr>
        <w:t>campus</w:t>
      </w:r>
      <w:r w:rsidR="00A54339">
        <w:rPr>
          <w:rFonts w:ascii="Times New Roman" w:hAnsi="Times New Roman" w:cs="Times New Roman"/>
          <w:color w:val="221E1F"/>
          <w:sz w:val="20"/>
          <w:szCs w:val="20"/>
        </w:rPr>
        <w:t>, includin</w:t>
      </w:r>
      <w:r w:rsidR="008477A5">
        <w:rPr>
          <w:rFonts w:ascii="Times New Roman" w:hAnsi="Times New Roman" w:cs="Times New Roman"/>
          <w:color w:val="221E1F"/>
          <w:sz w:val="20"/>
          <w:szCs w:val="20"/>
        </w:rPr>
        <w:t>g use of stickers and other materials.</w:t>
      </w:r>
    </w:p>
    <w:p w:rsidR="00001075" w:rsidRPr="008477A5" w:rsidRDefault="00DD7EF6" w:rsidP="00FD4850">
      <w:pPr>
        <w:pStyle w:val="ListParagraph"/>
        <w:numPr>
          <w:ilvl w:val="0"/>
          <w:numId w:val="21"/>
        </w:numPr>
        <w:autoSpaceDE w:val="0"/>
        <w:autoSpaceDN w:val="0"/>
        <w:adjustRightInd w:val="0"/>
        <w:spacing w:after="120" w:line="240" w:lineRule="auto"/>
        <w:rPr>
          <w:rFonts w:ascii="Times New Roman" w:hAnsi="Times New Roman" w:cs="Times New Roman"/>
          <w:color w:val="000000"/>
          <w:sz w:val="20"/>
          <w:szCs w:val="20"/>
        </w:rPr>
      </w:pPr>
      <w:r>
        <w:rPr>
          <w:rFonts w:ascii="Times New Roman" w:hAnsi="Times New Roman" w:cs="Times New Roman"/>
          <w:color w:val="221E1F"/>
          <w:sz w:val="20"/>
          <w:szCs w:val="20"/>
        </w:rPr>
        <w:t xml:space="preserve">Monitoring which locations still may have less recycling activity, and place </w:t>
      </w:r>
      <w:r w:rsidR="00001075" w:rsidRPr="00001075">
        <w:rPr>
          <w:rFonts w:ascii="Times New Roman" w:hAnsi="Times New Roman" w:cs="Times New Roman"/>
          <w:color w:val="221E1F"/>
          <w:sz w:val="20"/>
          <w:szCs w:val="20"/>
        </w:rPr>
        <w:t>additio</w:t>
      </w:r>
      <w:r>
        <w:rPr>
          <w:rFonts w:ascii="Times New Roman" w:hAnsi="Times New Roman" w:cs="Times New Roman"/>
          <w:color w:val="221E1F"/>
          <w:sz w:val="20"/>
          <w:szCs w:val="20"/>
        </w:rPr>
        <w:t xml:space="preserve">nal recycling bins in these </w:t>
      </w:r>
      <w:r w:rsidR="00001075" w:rsidRPr="00001075">
        <w:rPr>
          <w:rFonts w:ascii="Times New Roman" w:hAnsi="Times New Roman" w:cs="Times New Roman"/>
          <w:color w:val="221E1F"/>
          <w:sz w:val="20"/>
          <w:szCs w:val="20"/>
        </w:rPr>
        <w:t xml:space="preserve">locations. </w:t>
      </w:r>
    </w:p>
    <w:p w:rsidR="008477A5" w:rsidRPr="008477A5" w:rsidRDefault="008477A5" w:rsidP="008477A5">
      <w:pPr>
        <w:pStyle w:val="ListParagraph"/>
        <w:numPr>
          <w:ilvl w:val="0"/>
          <w:numId w:val="21"/>
        </w:numPr>
        <w:autoSpaceDE w:val="0"/>
        <w:autoSpaceDN w:val="0"/>
        <w:adjustRightInd w:val="0"/>
        <w:spacing w:after="120" w:line="240" w:lineRule="auto"/>
        <w:rPr>
          <w:rFonts w:ascii="Times New Roman" w:hAnsi="Times New Roman" w:cs="Times New Roman"/>
          <w:color w:val="000000"/>
          <w:sz w:val="20"/>
          <w:szCs w:val="20"/>
        </w:rPr>
      </w:pPr>
      <w:r>
        <w:rPr>
          <w:rFonts w:ascii="Times New Roman" w:hAnsi="Times New Roman" w:cs="Times New Roman"/>
          <w:color w:val="221E1F"/>
          <w:sz w:val="20"/>
          <w:szCs w:val="20"/>
        </w:rPr>
        <w:t xml:space="preserve">Exploring </w:t>
      </w:r>
      <w:r w:rsidRPr="000D0C7F">
        <w:rPr>
          <w:rFonts w:ascii="Times New Roman" w:hAnsi="Times New Roman" w:cs="Times New Roman"/>
          <w:b/>
          <w:color w:val="833C0B"/>
          <w:sz w:val="20"/>
          <w:szCs w:val="20"/>
        </w:rPr>
        <w:t>incentives</w:t>
      </w:r>
      <w:r>
        <w:rPr>
          <w:rFonts w:ascii="Times New Roman" w:hAnsi="Times New Roman" w:cs="Times New Roman"/>
          <w:color w:val="221E1F"/>
          <w:sz w:val="20"/>
          <w:szCs w:val="20"/>
        </w:rPr>
        <w:t xml:space="preserve"> to encourage recycling.</w:t>
      </w:r>
    </w:p>
    <w:p w:rsidR="00B2093D" w:rsidRDefault="00B2093D" w:rsidP="00013F5C">
      <w:pPr>
        <w:autoSpaceDE w:val="0"/>
        <w:autoSpaceDN w:val="0"/>
        <w:adjustRightInd w:val="0"/>
        <w:spacing w:after="0" w:line="240" w:lineRule="auto"/>
        <w:rPr>
          <w:rFonts w:ascii="Times New Roman" w:hAnsi="Times New Roman" w:cs="Times New Roman"/>
          <w:b/>
          <w:bCs/>
          <w:color w:val="F36F20"/>
          <w:sz w:val="24"/>
          <w:szCs w:val="24"/>
        </w:rPr>
      </w:pPr>
    </w:p>
    <w:p w:rsidR="00EF3E88" w:rsidRDefault="00EF3E88" w:rsidP="00013F5C">
      <w:pPr>
        <w:autoSpaceDE w:val="0"/>
        <w:autoSpaceDN w:val="0"/>
        <w:adjustRightInd w:val="0"/>
        <w:spacing w:after="0" w:line="240" w:lineRule="auto"/>
        <w:rPr>
          <w:rFonts w:ascii="Times New Roman" w:hAnsi="Times New Roman" w:cs="Times New Roman"/>
          <w:b/>
          <w:bCs/>
          <w:color w:val="F36F20"/>
          <w:sz w:val="24"/>
          <w:szCs w:val="24"/>
        </w:rPr>
      </w:pPr>
    </w:p>
    <w:p w:rsidR="00013F5C" w:rsidRPr="00EC045F" w:rsidRDefault="00013F5C" w:rsidP="00013F5C">
      <w:pPr>
        <w:autoSpaceDE w:val="0"/>
        <w:autoSpaceDN w:val="0"/>
        <w:adjustRightInd w:val="0"/>
        <w:spacing w:after="0" w:line="240" w:lineRule="auto"/>
        <w:rPr>
          <w:rFonts w:ascii="Times New Roman" w:hAnsi="Times New Roman" w:cs="Times New Roman"/>
          <w:sz w:val="24"/>
          <w:szCs w:val="24"/>
        </w:rPr>
      </w:pPr>
      <w:r w:rsidRPr="00EC045F">
        <w:rPr>
          <w:rFonts w:ascii="Times New Roman" w:hAnsi="Times New Roman" w:cs="Times New Roman"/>
          <w:b/>
          <w:bCs/>
          <w:color w:val="F36F20"/>
          <w:sz w:val="24"/>
          <w:szCs w:val="24"/>
        </w:rPr>
        <w:lastRenderedPageBreak/>
        <w:t>For additional information please contact</w:t>
      </w:r>
      <w:r w:rsidR="00EC045F">
        <w:rPr>
          <w:rFonts w:ascii="Times New Roman" w:hAnsi="Times New Roman" w:cs="Times New Roman"/>
          <w:b/>
          <w:bCs/>
          <w:color w:val="F36F20"/>
          <w:sz w:val="24"/>
          <w:szCs w:val="24"/>
        </w:rPr>
        <w:t>:</w:t>
      </w:r>
    </w:p>
    <w:p w:rsidR="00F01A6C" w:rsidRDefault="00F01A6C" w:rsidP="00F01A6C">
      <w:pPr>
        <w:autoSpaceDE w:val="0"/>
        <w:autoSpaceDN w:val="0"/>
        <w:adjustRightInd w:val="0"/>
        <w:spacing w:after="0" w:line="201" w:lineRule="atLeast"/>
        <w:rPr>
          <w:rFonts w:ascii="Times New Roman" w:hAnsi="Times New Roman" w:cs="Times New Roman"/>
          <w:b/>
          <w:bCs/>
          <w:color w:val="221E1F"/>
          <w:sz w:val="20"/>
          <w:szCs w:val="20"/>
        </w:rPr>
      </w:pPr>
    </w:p>
    <w:p w:rsidR="00F01A6C" w:rsidRDefault="00F01A6C" w:rsidP="00F01A6C">
      <w:pPr>
        <w:autoSpaceDE w:val="0"/>
        <w:autoSpaceDN w:val="0"/>
        <w:adjustRightInd w:val="0"/>
        <w:spacing w:after="0" w:line="201" w:lineRule="atLeast"/>
        <w:rPr>
          <w:rFonts w:ascii="Times New Roman" w:hAnsi="Times New Roman" w:cs="Times New Roman"/>
          <w:b/>
          <w:bCs/>
          <w:color w:val="221E1F"/>
          <w:sz w:val="20"/>
          <w:szCs w:val="20"/>
        </w:rPr>
      </w:pPr>
    </w:p>
    <w:p w:rsidR="00F01A6C" w:rsidRPr="00EF3E88" w:rsidRDefault="00013F5C" w:rsidP="00F01A6C">
      <w:pPr>
        <w:autoSpaceDE w:val="0"/>
        <w:autoSpaceDN w:val="0"/>
        <w:adjustRightInd w:val="0"/>
        <w:spacing w:after="0" w:line="201" w:lineRule="atLeast"/>
        <w:rPr>
          <w:rFonts w:ascii="Times New Roman" w:hAnsi="Times New Roman" w:cs="Times New Roman"/>
          <w:color w:val="221E1F"/>
          <w:sz w:val="20"/>
          <w:szCs w:val="20"/>
        </w:rPr>
      </w:pPr>
      <w:r w:rsidRPr="00EF3E88">
        <w:rPr>
          <w:rFonts w:ascii="Times New Roman" w:hAnsi="Times New Roman" w:cs="Times New Roman"/>
          <w:b/>
          <w:bCs/>
          <w:color w:val="221E1F"/>
          <w:sz w:val="20"/>
          <w:szCs w:val="20"/>
        </w:rPr>
        <w:t xml:space="preserve">Shannon Judd </w:t>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Pr>
          <w:rFonts w:ascii="Times New Roman" w:hAnsi="Times New Roman" w:cs="Times New Roman"/>
          <w:b/>
          <w:bCs/>
          <w:color w:val="221E1F"/>
          <w:sz w:val="20"/>
          <w:szCs w:val="20"/>
        </w:rPr>
        <w:tab/>
      </w:r>
      <w:r w:rsidR="00F01A6C" w:rsidRPr="00EF3E88">
        <w:rPr>
          <w:rFonts w:ascii="Times New Roman" w:hAnsi="Times New Roman" w:cs="Times New Roman"/>
          <w:b/>
          <w:bCs/>
          <w:color w:val="221E1F"/>
          <w:sz w:val="20"/>
          <w:szCs w:val="20"/>
        </w:rPr>
        <w:t xml:space="preserve">Courtney Kowalczak </w:t>
      </w:r>
    </w:p>
    <w:p w:rsidR="00F01A6C" w:rsidRPr="00EF3E88" w:rsidRDefault="00013F5C" w:rsidP="00F01A6C">
      <w:pPr>
        <w:autoSpaceDE w:val="0"/>
        <w:autoSpaceDN w:val="0"/>
        <w:adjustRightInd w:val="0"/>
        <w:spacing w:after="0" w:line="201" w:lineRule="atLeast"/>
        <w:rPr>
          <w:rFonts w:ascii="Times New Roman" w:hAnsi="Times New Roman" w:cs="Times New Roman"/>
          <w:color w:val="221E1F"/>
          <w:sz w:val="20"/>
          <w:szCs w:val="20"/>
        </w:rPr>
      </w:pPr>
      <w:r w:rsidRPr="00EF3E88">
        <w:rPr>
          <w:rFonts w:ascii="Times New Roman" w:hAnsi="Times New Roman" w:cs="Times New Roman"/>
          <w:color w:val="221E1F"/>
          <w:sz w:val="20"/>
          <w:szCs w:val="20"/>
        </w:rPr>
        <w:t xml:space="preserve">Environmental Education Outreach Coordinator </w:t>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sidRPr="00EF3E88">
        <w:rPr>
          <w:rFonts w:ascii="Times New Roman" w:hAnsi="Times New Roman" w:cs="Times New Roman"/>
          <w:color w:val="221E1F"/>
          <w:sz w:val="20"/>
          <w:szCs w:val="20"/>
        </w:rPr>
        <w:t xml:space="preserve">Environmental Institute Director </w:t>
      </w:r>
    </w:p>
    <w:p w:rsidR="00F01A6C" w:rsidRPr="00EF3E88" w:rsidRDefault="00013F5C" w:rsidP="00F01A6C">
      <w:pPr>
        <w:autoSpaceDE w:val="0"/>
        <w:autoSpaceDN w:val="0"/>
        <w:adjustRightInd w:val="0"/>
        <w:spacing w:after="0" w:line="201" w:lineRule="atLeast"/>
        <w:rPr>
          <w:rFonts w:ascii="Times New Roman" w:hAnsi="Times New Roman" w:cs="Times New Roman"/>
          <w:color w:val="221E1F"/>
          <w:sz w:val="20"/>
          <w:szCs w:val="20"/>
        </w:rPr>
      </w:pPr>
      <w:r w:rsidRPr="00EF3E88">
        <w:rPr>
          <w:rFonts w:ascii="Times New Roman" w:hAnsi="Times New Roman" w:cs="Times New Roman"/>
          <w:color w:val="221E1F"/>
          <w:sz w:val="20"/>
          <w:szCs w:val="20"/>
        </w:rPr>
        <w:t xml:space="preserve">Fond du Lac Band of Lake Superior Chippewa </w:t>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sidRPr="00EF3E88">
        <w:rPr>
          <w:rFonts w:ascii="Times New Roman" w:hAnsi="Times New Roman" w:cs="Times New Roman"/>
          <w:color w:val="221E1F"/>
          <w:sz w:val="20"/>
          <w:szCs w:val="20"/>
        </w:rPr>
        <w:t xml:space="preserve">Fond du Lac Tribal &amp; Community College </w:t>
      </w:r>
    </w:p>
    <w:p w:rsidR="00F01A6C" w:rsidRPr="00EF3E88" w:rsidRDefault="00013F5C" w:rsidP="00F01A6C">
      <w:pPr>
        <w:autoSpaceDE w:val="0"/>
        <w:autoSpaceDN w:val="0"/>
        <w:adjustRightInd w:val="0"/>
        <w:spacing w:after="0" w:line="201" w:lineRule="atLeast"/>
        <w:rPr>
          <w:rFonts w:ascii="Times New Roman" w:hAnsi="Times New Roman" w:cs="Times New Roman"/>
          <w:color w:val="221E1F"/>
          <w:sz w:val="20"/>
          <w:szCs w:val="20"/>
        </w:rPr>
      </w:pPr>
      <w:r w:rsidRPr="00EF3E88">
        <w:rPr>
          <w:rFonts w:ascii="Times New Roman" w:hAnsi="Times New Roman" w:cs="Times New Roman"/>
          <w:color w:val="221E1F"/>
          <w:sz w:val="20"/>
          <w:szCs w:val="20"/>
        </w:rPr>
        <w:t xml:space="preserve">Phone: </w:t>
      </w:r>
      <w:r w:rsidR="00312E2C" w:rsidRPr="00EF3E88">
        <w:rPr>
          <w:rFonts w:ascii="Times New Roman" w:hAnsi="Times New Roman" w:cs="Times New Roman"/>
          <w:color w:val="221E1F"/>
          <w:sz w:val="20"/>
          <w:szCs w:val="20"/>
        </w:rPr>
        <w:t xml:space="preserve"> </w:t>
      </w:r>
      <w:r w:rsidRPr="00EF3E88">
        <w:rPr>
          <w:rFonts w:ascii="Times New Roman" w:hAnsi="Times New Roman" w:cs="Times New Roman"/>
          <w:color w:val="221E1F"/>
          <w:sz w:val="20"/>
          <w:szCs w:val="20"/>
        </w:rPr>
        <w:t xml:space="preserve">218-878-7123 </w:t>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sidRPr="00EF3E88">
        <w:rPr>
          <w:rFonts w:ascii="Times New Roman" w:hAnsi="Times New Roman" w:cs="Times New Roman"/>
          <w:color w:val="221E1F"/>
          <w:sz w:val="20"/>
          <w:szCs w:val="20"/>
        </w:rPr>
        <w:t xml:space="preserve">Phone:  218-879-0862 </w:t>
      </w:r>
    </w:p>
    <w:p w:rsidR="00F01A6C" w:rsidRPr="00EF3E88" w:rsidRDefault="00013F5C" w:rsidP="00F01A6C">
      <w:pPr>
        <w:rPr>
          <w:rFonts w:ascii="Times New Roman" w:hAnsi="Times New Roman" w:cs="Times New Roman"/>
          <w:color w:val="221E1F"/>
          <w:sz w:val="20"/>
          <w:szCs w:val="20"/>
        </w:rPr>
      </w:pPr>
      <w:r w:rsidRPr="00EF3E88">
        <w:rPr>
          <w:rFonts w:ascii="Times New Roman" w:hAnsi="Times New Roman" w:cs="Times New Roman"/>
          <w:color w:val="221E1F"/>
          <w:sz w:val="20"/>
          <w:szCs w:val="20"/>
        </w:rPr>
        <w:t>Email:</w:t>
      </w:r>
      <w:r w:rsidR="00DD7EF6" w:rsidRPr="00EF3E88">
        <w:rPr>
          <w:rFonts w:ascii="Times New Roman" w:hAnsi="Times New Roman" w:cs="Times New Roman"/>
          <w:color w:val="221E1F"/>
          <w:sz w:val="20"/>
          <w:szCs w:val="20"/>
        </w:rPr>
        <w:t xml:space="preserve"> </w:t>
      </w:r>
      <w:r w:rsidRPr="00EF3E88">
        <w:rPr>
          <w:rFonts w:ascii="Times New Roman" w:hAnsi="Times New Roman" w:cs="Times New Roman"/>
          <w:color w:val="221E1F"/>
          <w:sz w:val="20"/>
          <w:szCs w:val="20"/>
        </w:rPr>
        <w:t xml:space="preserve"> </w:t>
      </w:r>
      <w:hyperlink r:id="rId11" w:history="1">
        <w:r w:rsidR="006F4A65" w:rsidRPr="00EF3E88">
          <w:rPr>
            <w:rStyle w:val="Hyperlink"/>
            <w:rFonts w:ascii="Times New Roman" w:hAnsi="Times New Roman" w:cs="Times New Roman"/>
            <w:sz w:val="20"/>
            <w:szCs w:val="20"/>
          </w:rPr>
          <w:t>shannonjudd@fdlrez.com</w:t>
        </w:r>
      </w:hyperlink>
      <w:r w:rsidR="006F4A65" w:rsidRPr="00EF3E88">
        <w:rPr>
          <w:rFonts w:ascii="Times New Roman" w:hAnsi="Times New Roman" w:cs="Times New Roman"/>
          <w:color w:val="221E1F"/>
          <w:sz w:val="20"/>
          <w:szCs w:val="20"/>
        </w:rPr>
        <w:t xml:space="preserve"> </w:t>
      </w:r>
      <w:r w:rsidRPr="00EF3E88">
        <w:rPr>
          <w:rFonts w:ascii="Times New Roman" w:hAnsi="Times New Roman" w:cs="Times New Roman"/>
          <w:color w:val="221E1F"/>
          <w:sz w:val="20"/>
          <w:szCs w:val="20"/>
        </w:rPr>
        <w:t xml:space="preserve"> </w:t>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Pr>
          <w:rFonts w:ascii="Times New Roman" w:hAnsi="Times New Roman" w:cs="Times New Roman"/>
          <w:color w:val="221E1F"/>
          <w:sz w:val="20"/>
          <w:szCs w:val="20"/>
        </w:rPr>
        <w:tab/>
      </w:r>
      <w:r w:rsidR="00F01A6C" w:rsidRPr="00EF3E88">
        <w:rPr>
          <w:rFonts w:ascii="Times New Roman" w:hAnsi="Times New Roman" w:cs="Times New Roman"/>
          <w:color w:val="221E1F"/>
          <w:sz w:val="20"/>
          <w:szCs w:val="20"/>
        </w:rPr>
        <w:t xml:space="preserve">Email: </w:t>
      </w:r>
      <w:r w:rsidR="00F01A6C" w:rsidRPr="00EF3E88">
        <w:rPr>
          <w:rFonts w:ascii="Times New Roman" w:hAnsi="Times New Roman" w:cs="Times New Roman"/>
          <w:sz w:val="20"/>
          <w:szCs w:val="20"/>
        </w:rPr>
        <w:t xml:space="preserve"> </w:t>
      </w:r>
      <w:hyperlink r:id="rId12" w:history="1">
        <w:r w:rsidR="00F01A6C" w:rsidRPr="00EF3E88">
          <w:rPr>
            <w:rStyle w:val="Hyperlink"/>
            <w:rFonts w:ascii="Times New Roman" w:hAnsi="Times New Roman" w:cs="Times New Roman"/>
            <w:sz w:val="20"/>
            <w:szCs w:val="20"/>
          </w:rPr>
          <w:t>courtneyk@fdltcc.edu</w:t>
        </w:r>
      </w:hyperlink>
    </w:p>
    <w:p w:rsidR="00F01A6C" w:rsidRDefault="00F01A6C" w:rsidP="00F01A6C">
      <w:pPr>
        <w:spacing w:after="0"/>
        <w:rPr>
          <w:rFonts w:ascii="Times New Roman" w:hAnsi="Times New Roman" w:cs="Times New Roman"/>
          <w:b/>
          <w:color w:val="221E1F"/>
          <w:sz w:val="20"/>
          <w:szCs w:val="20"/>
        </w:rPr>
      </w:pPr>
      <w:r w:rsidRPr="002E01A3">
        <w:rPr>
          <w:rFonts w:ascii="Times New Roman" w:hAnsi="Times New Roman" w:cs="Times New Roman"/>
          <w:noProof/>
        </w:rPr>
        <w:drawing>
          <wp:inline distT="0" distB="0" distL="0" distR="0">
            <wp:extent cx="1895054" cy="100774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L Program Logo.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95054" cy="1007746"/>
                    </a:xfrm>
                    <a:prstGeom prst="rect">
                      <a:avLst/>
                    </a:prstGeom>
                  </pic:spPr>
                </pic:pic>
              </a:graphicData>
            </a:graphic>
          </wp:inline>
        </w:drawing>
      </w:r>
      <w:r>
        <w:rPr>
          <w:rFonts w:ascii="Times New Roman" w:hAnsi="Times New Roman" w:cs="Times New Roman"/>
          <w:b/>
          <w:color w:val="221E1F"/>
          <w:sz w:val="20"/>
          <w:szCs w:val="20"/>
        </w:rPr>
        <w:t xml:space="preserve">                                                      </w:t>
      </w:r>
      <w:r>
        <w:rPr>
          <w:noProof/>
        </w:rPr>
        <w:drawing>
          <wp:inline distT="0" distB="0" distL="0" distR="0">
            <wp:extent cx="2162843" cy="939459"/>
            <wp:effectExtent l="0" t="0" r="0" b="0"/>
            <wp:docPr id="1" name="Picture 1" descr="Fond du Lac Tribal &amp; Community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 du Lac Tribal &amp; Community College"/>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843" cy="939459"/>
                    </a:xfrm>
                    <a:prstGeom prst="rect">
                      <a:avLst/>
                    </a:prstGeom>
                    <a:noFill/>
                    <a:ln>
                      <a:noFill/>
                    </a:ln>
                  </pic:spPr>
                </pic:pic>
              </a:graphicData>
            </a:graphic>
          </wp:inline>
        </w:drawing>
      </w:r>
    </w:p>
    <w:p w:rsidR="00F01A6C" w:rsidRDefault="00F01A6C" w:rsidP="00F01A6C">
      <w:pPr>
        <w:spacing w:after="0"/>
        <w:rPr>
          <w:rFonts w:ascii="Times New Roman" w:hAnsi="Times New Roman" w:cs="Times New Roman"/>
          <w:b/>
          <w:color w:val="221E1F"/>
          <w:sz w:val="20"/>
          <w:szCs w:val="20"/>
        </w:rPr>
      </w:pPr>
      <w:r>
        <w:rPr>
          <w:rFonts w:ascii="Times New Roman" w:hAnsi="Times New Roman" w:cs="Times New Roman"/>
          <w:b/>
          <w:color w:val="221E1F"/>
          <w:sz w:val="20"/>
          <w:szCs w:val="20"/>
        </w:rPr>
        <w:t xml:space="preserve">             </w:t>
      </w:r>
    </w:p>
    <w:p w:rsidR="00F01A6C" w:rsidRDefault="00F01A6C" w:rsidP="00F01A6C">
      <w:pPr>
        <w:spacing w:after="0"/>
        <w:rPr>
          <w:rFonts w:ascii="Times New Roman" w:hAnsi="Times New Roman" w:cs="Times New Roman"/>
          <w:b/>
          <w:color w:val="221E1F"/>
          <w:sz w:val="20"/>
          <w:szCs w:val="20"/>
        </w:rPr>
      </w:pPr>
    </w:p>
    <w:p w:rsidR="00F01A6C" w:rsidRDefault="00F01A6C" w:rsidP="00F01A6C">
      <w:pPr>
        <w:spacing w:after="0"/>
        <w:rPr>
          <w:rFonts w:ascii="Times New Roman" w:hAnsi="Times New Roman" w:cs="Times New Roman"/>
          <w:b/>
          <w:color w:val="221E1F"/>
          <w:sz w:val="20"/>
          <w:szCs w:val="20"/>
        </w:rPr>
      </w:pPr>
    </w:p>
    <w:p w:rsidR="00F01A6C" w:rsidRDefault="00F01A6C" w:rsidP="00F01A6C">
      <w:pPr>
        <w:spacing w:after="0"/>
        <w:rPr>
          <w:rFonts w:ascii="Times New Roman" w:hAnsi="Times New Roman" w:cs="Times New Roman"/>
          <w:b/>
          <w:color w:val="221E1F"/>
          <w:sz w:val="20"/>
          <w:szCs w:val="20"/>
        </w:rPr>
      </w:pPr>
    </w:p>
    <w:p w:rsidR="00F01A6C" w:rsidRPr="00EF3E88" w:rsidRDefault="00F01A6C" w:rsidP="00F01A6C">
      <w:pPr>
        <w:spacing w:after="0"/>
        <w:rPr>
          <w:rFonts w:ascii="Times New Roman" w:hAnsi="Times New Roman" w:cs="Times New Roman"/>
          <w:b/>
          <w:color w:val="221E1F"/>
          <w:sz w:val="20"/>
          <w:szCs w:val="20"/>
        </w:rPr>
      </w:pPr>
      <w:r w:rsidRPr="00EF3E88">
        <w:rPr>
          <w:rFonts w:ascii="Times New Roman" w:hAnsi="Times New Roman" w:cs="Times New Roman"/>
          <w:b/>
          <w:color w:val="221E1F"/>
          <w:sz w:val="20"/>
          <w:szCs w:val="20"/>
        </w:rPr>
        <w:t>Dolly Tong</w:t>
      </w:r>
    </w:p>
    <w:p w:rsidR="00F01A6C" w:rsidRPr="00EF3E88" w:rsidRDefault="00F01A6C" w:rsidP="00F01A6C">
      <w:pPr>
        <w:spacing w:after="0" w:line="240" w:lineRule="auto"/>
        <w:rPr>
          <w:rFonts w:ascii="Times New Roman" w:hAnsi="Times New Roman" w:cs="Times New Roman"/>
          <w:sz w:val="20"/>
          <w:szCs w:val="20"/>
        </w:rPr>
      </w:pPr>
      <w:r w:rsidRPr="00EF3E88">
        <w:rPr>
          <w:rFonts w:ascii="Times New Roman" w:hAnsi="Times New Roman" w:cs="Times New Roman"/>
          <w:sz w:val="20"/>
          <w:szCs w:val="20"/>
        </w:rPr>
        <w:t>Tribal Solid Waste &amp; Pollution Prevention Coordinator</w:t>
      </w:r>
    </w:p>
    <w:p w:rsidR="00F01A6C" w:rsidRPr="00EF3E88" w:rsidRDefault="00F01A6C" w:rsidP="00F01A6C">
      <w:pPr>
        <w:spacing w:after="0" w:line="240" w:lineRule="auto"/>
        <w:rPr>
          <w:rFonts w:ascii="Times New Roman" w:hAnsi="Times New Roman" w:cs="Times New Roman"/>
          <w:sz w:val="20"/>
          <w:szCs w:val="20"/>
        </w:rPr>
      </w:pPr>
      <w:r w:rsidRPr="00EF3E88">
        <w:rPr>
          <w:rFonts w:ascii="Times New Roman" w:hAnsi="Times New Roman" w:cs="Times New Roman"/>
          <w:sz w:val="20"/>
          <w:szCs w:val="20"/>
        </w:rPr>
        <w:t>U.S. Environmental Protection Agency - Region 5</w:t>
      </w:r>
      <w:r w:rsidRPr="00EF3E88">
        <w:rPr>
          <w:rFonts w:ascii="Times New Roman" w:hAnsi="Times New Roman" w:cs="Times New Roman"/>
          <w:sz w:val="20"/>
          <w:szCs w:val="20"/>
        </w:rPr>
        <w:br/>
        <w:t>Phone:  312-886-1019</w:t>
      </w:r>
      <w:r w:rsidRPr="00EF3E88">
        <w:rPr>
          <w:rFonts w:ascii="Times New Roman" w:hAnsi="Times New Roman" w:cs="Times New Roman"/>
          <w:sz w:val="20"/>
          <w:szCs w:val="20"/>
        </w:rPr>
        <w:br/>
        <w:t xml:space="preserve">Email:  </w:t>
      </w:r>
      <w:hyperlink r:id="rId15" w:history="1">
        <w:r w:rsidRPr="00EF3E88">
          <w:rPr>
            <w:rStyle w:val="Hyperlink"/>
            <w:rFonts w:ascii="Times New Roman" w:hAnsi="Times New Roman" w:cs="Times New Roman"/>
            <w:sz w:val="20"/>
            <w:szCs w:val="20"/>
          </w:rPr>
          <w:t>tong.dolly@epa.gov</w:t>
        </w:r>
      </w:hyperlink>
    </w:p>
    <w:p w:rsidR="00F01A6C" w:rsidRPr="00EF3E88" w:rsidRDefault="00F01A6C" w:rsidP="00F01A6C">
      <w:pPr>
        <w:spacing w:after="0" w:line="240" w:lineRule="auto"/>
        <w:rPr>
          <w:rFonts w:ascii="Times New Roman" w:hAnsi="Times New Roman" w:cs="Times New Roman"/>
          <w:sz w:val="20"/>
          <w:szCs w:val="20"/>
        </w:rPr>
      </w:pPr>
    </w:p>
    <w:p w:rsidR="00F01A6C" w:rsidRDefault="00F01A6C" w:rsidP="00F01A6C">
      <w:pPr>
        <w:autoSpaceDE w:val="0"/>
        <w:autoSpaceDN w:val="0"/>
        <w:adjustRightInd w:val="0"/>
        <w:spacing w:after="0" w:line="201" w:lineRule="atLeast"/>
        <w:rPr>
          <w:rFonts w:ascii="Times New Roman" w:hAnsi="Times New Roman" w:cs="Times New Roman"/>
          <w:noProof/>
        </w:rPr>
      </w:pPr>
    </w:p>
    <w:p w:rsidR="007F3235" w:rsidRPr="0070300F" w:rsidRDefault="007F3235" w:rsidP="0070300F">
      <w:pPr>
        <w:autoSpaceDE w:val="0"/>
        <w:autoSpaceDN w:val="0"/>
        <w:adjustRightInd w:val="0"/>
        <w:spacing w:after="0" w:line="201" w:lineRule="atLeast"/>
        <w:rPr>
          <w:rFonts w:ascii="Times New Roman" w:hAnsi="Times New Roman" w:cs="Times New Roman"/>
          <w:color w:val="221E1F"/>
          <w:sz w:val="20"/>
          <w:szCs w:val="20"/>
        </w:rPr>
      </w:pPr>
    </w:p>
    <w:sectPr w:rsidR="007F3235" w:rsidRPr="0070300F" w:rsidSect="00AC44D2">
      <w:headerReference w:type="default" r:id="rId16"/>
      <w:footerReference w:type="default" r:id="rId17"/>
      <w:pgSz w:w="12240" w:h="15840"/>
      <w:pgMar w:top="1440" w:right="1080" w:bottom="1440" w:left="1080" w:header="1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C29" w:rsidRDefault="00BB1C29" w:rsidP="00845BCE">
      <w:pPr>
        <w:spacing w:after="0" w:line="240" w:lineRule="auto"/>
      </w:pPr>
      <w:r>
        <w:separator/>
      </w:r>
    </w:p>
  </w:endnote>
  <w:endnote w:type="continuationSeparator" w:id="0">
    <w:p w:rsidR="00BB1C29" w:rsidRDefault="00BB1C29" w:rsidP="00845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pPr>
      <w:pStyle w:val="Footer"/>
    </w:pPr>
  </w:p>
  <w:p w:rsidR="009971E7" w:rsidRDefault="009971E7" w:rsidP="00845BCE">
    <w:pPr>
      <w:pStyle w:val="Footer"/>
      <w:ind w:hanging="1440"/>
    </w:pPr>
    <w:r w:rsidRPr="00845BCE">
      <w:rPr>
        <w:noProof/>
      </w:rPr>
      <w:drawing>
        <wp:inline distT="0" distB="0" distL="0" distR="0">
          <wp:extent cx="8024116" cy="10064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 cstate="print"/>
                  <a:stretch>
                    <a:fillRect/>
                  </a:stretch>
                </pic:blipFill>
                <pic:spPr>
                  <a:xfrm>
                    <a:off x="0" y="0"/>
                    <a:ext cx="8123302" cy="1018916"/>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C29" w:rsidRDefault="00BB1C29" w:rsidP="00845BCE">
      <w:pPr>
        <w:spacing w:after="0" w:line="240" w:lineRule="auto"/>
      </w:pPr>
      <w:r>
        <w:separator/>
      </w:r>
    </w:p>
  </w:footnote>
  <w:footnote w:type="continuationSeparator" w:id="0">
    <w:p w:rsidR="00BB1C29" w:rsidRDefault="00BB1C29" w:rsidP="00845B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rsidP="0003420C">
    <w:pPr>
      <w:pStyle w:val="Header"/>
      <w:ind w:hanging="1440"/>
    </w:pPr>
    <w:r w:rsidRPr="00845BCE">
      <w:rPr>
        <w:noProof/>
      </w:rPr>
      <w:drawing>
        <wp:inline distT="0" distB="0" distL="0" distR="0">
          <wp:extent cx="8137132" cy="114363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46953" cy="11450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9C0"/>
    <w:multiLevelType w:val="hybridMultilevel"/>
    <w:tmpl w:val="C2909084"/>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CE1841"/>
    <w:multiLevelType w:val="hybridMultilevel"/>
    <w:tmpl w:val="52FE3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8782B"/>
    <w:multiLevelType w:val="hybridMultilevel"/>
    <w:tmpl w:val="40681F98"/>
    <w:lvl w:ilvl="0" w:tplc="716804CC">
      <w:start w:val="1"/>
      <w:numFmt w:val="bullet"/>
      <w:lvlText w:val=""/>
      <w:lvlJc w:val="left"/>
      <w:pPr>
        <w:ind w:left="360" w:hanging="360"/>
      </w:pPr>
      <w:rPr>
        <w:rFonts w:ascii="Wingdings" w:hAnsi="Wingdings" w:hint="default"/>
        <w:color w:val="833C0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426445"/>
    <w:multiLevelType w:val="hybridMultilevel"/>
    <w:tmpl w:val="FBF4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73F69"/>
    <w:multiLevelType w:val="hybridMultilevel"/>
    <w:tmpl w:val="01267318"/>
    <w:lvl w:ilvl="0" w:tplc="D5C2EA08">
      <w:start w:val="1"/>
      <w:numFmt w:val="bullet"/>
      <w:lvlText w:val=""/>
      <w:lvlJc w:val="left"/>
      <w:pPr>
        <w:ind w:left="810" w:hanging="360"/>
      </w:pPr>
      <w:rPr>
        <w:rFonts w:ascii="Wingdings" w:hAnsi="Wingdings" w:hint="default"/>
        <w:color w:val="833C0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09C2D8D"/>
    <w:multiLevelType w:val="hybridMultilevel"/>
    <w:tmpl w:val="B4A23006"/>
    <w:lvl w:ilvl="0" w:tplc="9294BC6A">
      <w:numFmt w:val="bullet"/>
      <w:lvlText w:val="•"/>
      <w:lvlJc w:val="left"/>
      <w:pPr>
        <w:ind w:left="720" w:hanging="360"/>
      </w:pPr>
      <w:rPr>
        <w:rFonts w:ascii="Times New Roman" w:eastAsiaTheme="minorHAnsi" w:hAnsi="Times New Roman" w:cs="Times New Roman" w:hint="default"/>
        <w:color w:val="221E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959CE"/>
    <w:multiLevelType w:val="hybridMultilevel"/>
    <w:tmpl w:val="10C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410878"/>
    <w:multiLevelType w:val="hybridMultilevel"/>
    <w:tmpl w:val="7ACC7768"/>
    <w:lvl w:ilvl="0" w:tplc="04090001">
      <w:start w:val="1"/>
      <w:numFmt w:val="bullet"/>
      <w:lvlText w:val=""/>
      <w:lvlJc w:val="left"/>
      <w:pPr>
        <w:ind w:left="1080" w:hanging="360"/>
      </w:pPr>
      <w:rPr>
        <w:rFonts w:ascii="Symbol" w:hAnsi="Symbol" w:hint="default"/>
      </w:rPr>
    </w:lvl>
    <w:lvl w:ilvl="1" w:tplc="5040F574">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542EA3"/>
    <w:multiLevelType w:val="hybridMultilevel"/>
    <w:tmpl w:val="BA12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B70799"/>
    <w:multiLevelType w:val="hybridMultilevel"/>
    <w:tmpl w:val="DF30C142"/>
    <w:lvl w:ilvl="0" w:tplc="AF6AED6E">
      <w:start w:val="1"/>
      <w:numFmt w:val="bullet"/>
      <w:lvlText w:val=""/>
      <w:lvlJc w:val="left"/>
      <w:pPr>
        <w:ind w:left="360" w:hanging="360"/>
      </w:pPr>
      <w:rPr>
        <w:rFonts w:ascii="Wingdings" w:hAnsi="Wingdings" w:hint="default"/>
        <w:color w:val="833C0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16B08"/>
    <w:multiLevelType w:val="hybridMultilevel"/>
    <w:tmpl w:val="9542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845B3B"/>
    <w:multiLevelType w:val="hybridMultilevel"/>
    <w:tmpl w:val="65980106"/>
    <w:lvl w:ilvl="0" w:tplc="03006444">
      <w:numFmt w:val="bullet"/>
      <w:lvlText w:val="•"/>
      <w:lvlJc w:val="left"/>
      <w:rPr>
        <w:rFonts w:ascii="Myriad Pro" w:eastAsiaTheme="minorHAnsi" w:hAnsi="Myriad Pro" w:cs="Myriad Pro" w:hint="default"/>
        <w:color w:val="221E1F"/>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FDE33FE"/>
    <w:multiLevelType w:val="hybridMultilevel"/>
    <w:tmpl w:val="BC0A6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022B79"/>
    <w:multiLevelType w:val="hybridMultilevel"/>
    <w:tmpl w:val="F7F400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734463"/>
    <w:multiLevelType w:val="hybridMultilevel"/>
    <w:tmpl w:val="E56E5C1A"/>
    <w:lvl w:ilvl="0" w:tplc="03006444">
      <w:numFmt w:val="bullet"/>
      <w:lvlText w:val="•"/>
      <w:lvlJc w:val="left"/>
      <w:pPr>
        <w:ind w:left="720" w:hanging="360"/>
      </w:pPr>
      <w:rPr>
        <w:rFonts w:ascii="Myriad Pro" w:eastAsiaTheme="minorHAnsi" w:hAnsi="Myriad Pro" w:cs="Myriad Pro" w:hint="default"/>
        <w:color w:val="221E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67CA1"/>
    <w:multiLevelType w:val="hybridMultilevel"/>
    <w:tmpl w:val="4510F7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76700F"/>
    <w:multiLevelType w:val="hybridMultilevel"/>
    <w:tmpl w:val="C812F794"/>
    <w:lvl w:ilvl="0" w:tplc="6E24F9E8">
      <w:start w:val="1"/>
      <w:numFmt w:val="bullet"/>
      <w:lvlText w:val=""/>
      <w:lvlJc w:val="left"/>
      <w:pPr>
        <w:ind w:left="360" w:hanging="360"/>
      </w:pPr>
      <w:rPr>
        <w:rFonts w:ascii="Wingdings" w:hAnsi="Wingdings" w:hint="default"/>
        <w:color w:val="833C0B"/>
      </w:rPr>
    </w:lvl>
    <w:lvl w:ilvl="1" w:tplc="C03C6114">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B341DF5"/>
    <w:multiLevelType w:val="hybridMultilevel"/>
    <w:tmpl w:val="470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645353"/>
    <w:multiLevelType w:val="hybridMultilevel"/>
    <w:tmpl w:val="5672B6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19F6DCF"/>
    <w:multiLevelType w:val="hybridMultilevel"/>
    <w:tmpl w:val="C56C3D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nsid w:val="6AEF1815"/>
    <w:multiLevelType w:val="hybridMultilevel"/>
    <w:tmpl w:val="AA80974A"/>
    <w:lvl w:ilvl="0" w:tplc="943AE844">
      <w:start w:val="1"/>
      <w:numFmt w:val="bullet"/>
      <w:lvlText w:val=""/>
      <w:lvlJc w:val="left"/>
      <w:pPr>
        <w:ind w:left="720" w:hanging="360"/>
      </w:pPr>
      <w:rPr>
        <w:rFonts w:ascii="Wingdings" w:hAnsi="Wingdings" w:hint="default"/>
        <w:color w:val="833C0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CA702BF"/>
    <w:multiLevelType w:val="hybridMultilevel"/>
    <w:tmpl w:val="3538367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FE248D6"/>
    <w:multiLevelType w:val="hybridMultilevel"/>
    <w:tmpl w:val="739C9FD6"/>
    <w:lvl w:ilvl="0" w:tplc="66A439FC">
      <w:start w:val="1"/>
      <w:numFmt w:val="bullet"/>
      <w:lvlText w:val=""/>
      <w:lvlJc w:val="left"/>
      <w:pPr>
        <w:ind w:left="360" w:hanging="360"/>
      </w:pPr>
      <w:rPr>
        <w:rFonts w:ascii="Wingdings" w:hAnsi="Wingdings" w:hint="default"/>
        <w:color w:val="833C0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17"/>
  </w:num>
  <w:num w:numId="4">
    <w:abstractNumId w:val="7"/>
  </w:num>
  <w:num w:numId="5">
    <w:abstractNumId w:val="15"/>
  </w:num>
  <w:num w:numId="6">
    <w:abstractNumId w:val="3"/>
  </w:num>
  <w:num w:numId="7">
    <w:abstractNumId w:val="8"/>
  </w:num>
  <w:num w:numId="8">
    <w:abstractNumId w:val="19"/>
  </w:num>
  <w:num w:numId="9">
    <w:abstractNumId w:val="18"/>
  </w:num>
  <w:num w:numId="10">
    <w:abstractNumId w:val="1"/>
  </w:num>
  <w:num w:numId="11">
    <w:abstractNumId w:val="12"/>
  </w:num>
  <w:num w:numId="12">
    <w:abstractNumId w:val="13"/>
  </w:num>
  <w:num w:numId="13">
    <w:abstractNumId w:val="21"/>
  </w:num>
  <w:num w:numId="14">
    <w:abstractNumId w:val="14"/>
  </w:num>
  <w:num w:numId="15">
    <w:abstractNumId w:val="11"/>
  </w:num>
  <w:num w:numId="16">
    <w:abstractNumId w:val="20"/>
  </w:num>
  <w:num w:numId="17">
    <w:abstractNumId w:val="4"/>
  </w:num>
  <w:num w:numId="18">
    <w:abstractNumId w:val="2"/>
  </w:num>
  <w:num w:numId="19">
    <w:abstractNumId w:val="5"/>
  </w:num>
  <w:num w:numId="20">
    <w:abstractNumId w:val="9"/>
  </w:num>
  <w:num w:numId="21">
    <w:abstractNumId w:val="16"/>
  </w:num>
  <w:num w:numId="22">
    <w:abstractNumId w:val="0"/>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87"/>
  <w:drawingGridVerticalSpacing w:val="187"/>
  <w:characterSpacingControl w:val="doNotCompress"/>
  <w:hdrShapeDefaults>
    <o:shapedefaults v:ext="edit" spidmax="4097"/>
  </w:hdrShapeDefaults>
  <w:footnotePr>
    <w:footnote w:id="-1"/>
    <w:footnote w:id="0"/>
  </w:footnotePr>
  <w:endnotePr>
    <w:endnote w:id="-1"/>
    <w:endnote w:id="0"/>
  </w:endnotePr>
  <w:compat/>
  <w:rsids>
    <w:rsidRoot w:val="00845BCE"/>
    <w:rsid w:val="00001075"/>
    <w:rsid w:val="00013F5C"/>
    <w:rsid w:val="00024E02"/>
    <w:rsid w:val="00030D0D"/>
    <w:rsid w:val="0003420C"/>
    <w:rsid w:val="000604E3"/>
    <w:rsid w:val="00062953"/>
    <w:rsid w:val="000A40DE"/>
    <w:rsid w:val="000C3B5A"/>
    <w:rsid w:val="000D0C7F"/>
    <w:rsid w:val="000D369F"/>
    <w:rsid w:val="0015322A"/>
    <w:rsid w:val="00161AD5"/>
    <w:rsid w:val="0016285F"/>
    <w:rsid w:val="00164656"/>
    <w:rsid w:val="001822D6"/>
    <w:rsid w:val="001A43F4"/>
    <w:rsid w:val="001B19E3"/>
    <w:rsid w:val="001B7C6E"/>
    <w:rsid w:val="001D3DCF"/>
    <w:rsid w:val="001D75E3"/>
    <w:rsid w:val="00270FB8"/>
    <w:rsid w:val="00273536"/>
    <w:rsid w:val="00277C80"/>
    <w:rsid w:val="00280C47"/>
    <w:rsid w:val="00282E73"/>
    <w:rsid w:val="002A45C6"/>
    <w:rsid w:val="002C12EB"/>
    <w:rsid w:val="002D1EEE"/>
    <w:rsid w:val="002E01A3"/>
    <w:rsid w:val="002F1B44"/>
    <w:rsid w:val="002F4C04"/>
    <w:rsid w:val="002F7D38"/>
    <w:rsid w:val="0030136C"/>
    <w:rsid w:val="00312E2C"/>
    <w:rsid w:val="0033396A"/>
    <w:rsid w:val="0034494A"/>
    <w:rsid w:val="00345149"/>
    <w:rsid w:val="00360827"/>
    <w:rsid w:val="0037124E"/>
    <w:rsid w:val="003A15B6"/>
    <w:rsid w:val="003B40D9"/>
    <w:rsid w:val="00400167"/>
    <w:rsid w:val="00430E2F"/>
    <w:rsid w:val="004535C6"/>
    <w:rsid w:val="00463A27"/>
    <w:rsid w:val="004679C8"/>
    <w:rsid w:val="004779E0"/>
    <w:rsid w:val="004B17A9"/>
    <w:rsid w:val="00500110"/>
    <w:rsid w:val="005163F6"/>
    <w:rsid w:val="005268D4"/>
    <w:rsid w:val="00554594"/>
    <w:rsid w:val="0059320B"/>
    <w:rsid w:val="005B511C"/>
    <w:rsid w:val="005B69BE"/>
    <w:rsid w:val="005C0EF5"/>
    <w:rsid w:val="005D03BB"/>
    <w:rsid w:val="005F049C"/>
    <w:rsid w:val="005F1ED1"/>
    <w:rsid w:val="00614CCB"/>
    <w:rsid w:val="0062057C"/>
    <w:rsid w:val="006468FF"/>
    <w:rsid w:val="006555D9"/>
    <w:rsid w:val="00657C3E"/>
    <w:rsid w:val="006674DC"/>
    <w:rsid w:val="00677260"/>
    <w:rsid w:val="00680C41"/>
    <w:rsid w:val="006C18A7"/>
    <w:rsid w:val="006C272B"/>
    <w:rsid w:val="006D5EEF"/>
    <w:rsid w:val="006F4A65"/>
    <w:rsid w:val="0070237A"/>
    <w:rsid w:val="0070300F"/>
    <w:rsid w:val="00711D2C"/>
    <w:rsid w:val="00721483"/>
    <w:rsid w:val="00721818"/>
    <w:rsid w:val="0073304C"/>
    <w:rsid w:val="00735453"/>
    <w:rsid w:val="007742EC"/>
    <w:rsid w:val="007B1448"/>
    <w:rsid w:val="007B7A01"/>
    <w:rsid w:val="007E1C1A"/>
    <w:rsid w:val="007F3235"/>
    <w:rsid w:val="008049C3"/>
    <w:rsid w:val="00810AD2"/>
    <w:rsid w:val="00827D1F"/>
    <w:rsid w:val="00845BCE"/>
    <w:rsid w:val="00846ED7"/>
    <w:rsid w:val="008477A5"/>
    <w:rsid w:val="008519B2"/>
    <w:rsid w:val="00877EDC"/>
    <w:rsid w:val="00887475"/>
    <w:rsid w:val="00893265"/>
    <w:rsid w:val="008B2862"/>
    <w:rsid w:val="008B378F"/>
    <w:rsid w:val="008D2B31"/>
    <w:rsid w:val="00905727"/>
    <w:rsid w:val="0093379B"/>
    <w:rsid w:val="00934D16"/>
    <w:rsid w:val="00990A55"/>
    <w:rsid w:val="009971E7"/>
    <w:rsid w:val="009B6BBA"/>
    <w:rsid w:val="00A072CC"/>
    <w:rsid w:val="00A54339"/>
    <w:rsid w:val="00A6355C"/>
    <w:rsid w:val="00A8356B"/>
    <w:rsid w:val="00A9057C"/>
    <w:rsid w:val="00A90A37"/>
    <w:rsid w:val="00AC44D2"/>
    <w:rsid w:val="00AE5481"/>
    <w:rsid w:val="00AF58D7"/>
    <w:rsid w:val="00B05827"/>
    <w:rsid w:val="00B2093D"/>
    <w:rsid w:val="00B82A79"/>
    <w:rsid w:val="00BA4961"/>
    <w:rsid w:val="00BB177A"/>
    <w:rsid w:val="00BB1C29"/>
    <w:rsid w:val="00BB7A2A"/>
    <w:rsid w:val="00BC6079"/>
    <w:rsid w:val="00BF38BB"/>
    <w:rsid w:val="00C0263E"/>
    <w:rsid w:val="00C04D23"/>
    <w:rsid w:val="00C07B8E"/>
    <w:rsid w:val="00C14202"/>
    <w:rsid w:val="00C2481D"/>
    <w:rsid w:val="00C61D19"/>
    <w:rsid w:val="00C65463"/>
    <w:rsid w:val="00C6546E"/>
    <w:rsid w:val="00C70A76"/>
    <w:rsid w:val="00C82E4F"/>
    <w:rsid w:val="00C87E51"/>
    <w:rsid w:val="00C93F20"/>
    <w:rsid w:val="00CB606D"/>
    <w:rsid w:val="00CF55B9"/>
    <w:rsid w:val="00D03249"/>
    <w:rsid w:val="00D078AC"/>
    <w:rsid w:val="00D127A9"/>
    <w:rsid w:val="00D35AA2"/>
    <w:rsid w:val="00D520BD"/>
    <w:rsid w:val="00D61D33"/>
    <w:rsid w:val="00D64572"/>
    <w:rsid w:val="00D96191"/>
    <w:rsid w:val="00DA5C77"/>
    <w:rsid w:val="00DC3BEA"/>
    <w:rsid w:val="00DD7EF6"/>
    <w:rsid w:val="00DE071F"/>
    <w:rsid w:val="00E03918"/>
    <w:rsid w:val="00E27841"/>
    <w:rsid w:val="00E32901"/>
    <w:rsid w:val="00E45291"/>
    <w:rsid w:val="00E61779"/>
    <w:rsid w:val="00E61821"/>
    <w:rsid w:val="00E61D53"/>
    <w:rsid w:val="00E63D93"/>
    <w:rsid w:val="00E84E86"/>
    <w:rsid w:val="00E86F1F"/>
    <w:rsid w:val="00EA08C3"/>
    <w:rsid w:val="00EA564E"/>
    <w:rsid w:val="00EA6476"/>
    <w:rsid w:val="00EA6676"/>
    <w:rsid w:val="00EA7E83"/>
    <w:rsid w:val="00EC045F"/>
    <w:rsid w:val="00EC1604"/>
    <w:rsid w:val="00EE6BCE"/>
    <w:rsid w:val="00EF3E88"/>
    <w:rsid w:val="00F01A6C"/>
    <w:rsid w:val="00F11834"/>
    <w:rsid w:val="00F1666E"/>
    <w:rsid w:val="00F43A2C"/>
    <w:rsid w:val="00F53D25"/>
    <w:rsid w:val="00F72A25"/>
    <w:rsid w:val="00FB0070"/>
    <w:rsid w:val="00FD485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BCE"/>
  </w:style>
  <w:style w:type="paragraph" w:styleId="Footer">
    <w:name w:val="footer"/>
    <w:basedOn w:val="Normal"/>
    <w:link w:val="FooterChar"/>
    <w:uiPriority w:val="99"/>
    <w:unhideWhenUsed/>
    <w:rsid w:val="00845B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BCE"/>
  </w:style>
  <w:style w:type="character" w:styleId="Hyperlink">
    <w:name w:val="Hyperlink"/>
    <w:basedOn w:val="DefaultParagraphFont"/>
    <w:uiPriority w:val="99"/>
    <w:unhideWhenUsed/>
    <w:rsid w:val="002D1EEE"/>
    <w:rPr>
      <w:color w:val="0563C1" w:themeColor="hyperlink"/>
      <w:u w:val="single"/>
    </w:rPr>
  </w:style>
  <w:style w:type="paragraph" w:styleId="ListParagraph">
    <w:name w:val="List Paragraph"/>
    <w:basedOn w:val="Normal"/>
    <w:uiPriority w:val="34"/>
    <w:qFormat/>
    <w:rsid w:val="002D1EEE"/>
    <w:pPr>
      <w:ind w:left="720"/>
      <w:contextualSpacing/>
    </w:pPr>
  </w:style>
  <w:style w:type="paragraph" w:styleId="BalloonText">
    <w:name w:val="Balloon Text"/>
    <w:basedOn w:val="Normal"/>
    <w:link w:val="BalloonTextChar"/>
    <w:uiPriority w:val="99"/>
    <w:semiHidden/>
    <w:unhideWhenUsed/>
    <w:rsid w:val="00C07B8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07B8E"/>
    <w:rPr>
      <w:rFonts w:ascii="Lucida Grande" w:hAnsi="Lucida Grande"/>
      <w:sz w:val="18"/>
      <w:szCs w:val="18"/>
    </w:rPr>
  </w:style>
  <w:style w:type="character" w:styleId="FollowedHyperlink">
    <w:name w:val="FollowedHyperlink"/>
    <w:basedOn w:val="DefaultParagraphFont"/>
    <w:uiPriority w:val="99"/>
    <w:semiHidden/>
    <w:unhideWhenUsed/>
    <w:rsid w:val="00F53D25"/>
    <w:rPr>
      <w:color w:val="954F72" w:themeColor="followedHyperlink"/>
      <w:u w:val="single"/>
    </w:rPr>
  </w:style>
  <w:style w:type="character" w:styleId="CommentReference">
    <w:name w:val="annotation reference"/>
    <w:basedOn w:val="DefaultParagraphFont"/>
    <w:uiPriority w:val="99"/>
    <w:semiHidden/>
    <w:unhideWhenUsed/>
    <w:rsid w:val="005163F6"/>
    <w:rPr>
      <w:sz w:val="16"/>
      <w:szCs w:val="16"/>
    </w:rPr>
  </w:style>
  <w:style w:type="paragraph" w:styleId="CommentText">
    <w:name w:val="annotation text"/>
    <w:basedOn w:val="Normal"/>
    <w:link w:val="CommentTextChar"/>
    <w:uiPriority w:val="99"/>
    <w:semiHidden/>
    <w:unhideWhenUsed/>
    <w:rsid w:val="005163F6"/>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uiPriority w:val="99"/>
    <w:semiHidden/>
    <w:rsid w:val="005163F6"/>
    <w:rPr>
      <w:rFonts w:ascii="Times New Roman" w:eastAsia="MS Mincho" w:hAnsi="Times New Roman" w:cs="Times New Roman"/>
      <w:sz w:val="20"/>
      <w:szCs w:val="20"/>
      <w:lang w:eastAsia="ja-JP"/>
    </w:rPr>
  </w:style>
  <w:style w:type="paragraph" w:customStyle="1" w:styleId="Pa1">
    <w:name w:val="Pa1"/>
    <w:basedOn w:val="Normal"/>
    <w:next w:val="Normal"/>
    <w:uiPriority w:val="99"/>
    <w:rsid w:val="00013F5C"/>
    <w:pPr>
      <w:autoSpaceDE w:val="0"/>
      <w:autoSpaceDN w:val="0"/>
      <w:adjustRightInd w:val="0"/>
      <w:spacing w:after="0" w:line="361" w:lineRule="atLeast"/>
    </w:pPr>
    <w:rPr>
      <w:rFonts w:ascii="Myriad Pro" w:hAnsi="Myriad Pro"/>
      <w:sz w:val="24"/>
      <w:szCs w:val="24"/>
    </w:rPr>
  </w:style>
  <w:style w:type="character" w:customStyle="1" w:styleId="A3">
    <w:name w:val="A3"/>
    <w:uiPriority w:val="99"/>
    <w:rsid w:val="00013F5C"/>
    <w:rPr>
      <w:rFonts w:cs="Myriad Pro"/>
      <w:b/>
      <w:bCs/>
      <w:color w:val="FFFFFF"/>
      <w:sz w:val="28"/>
      <w:szCs w:val="28"/>
    </w:rPr>
  </w:style>
  <w:style w:type="paragraph" w:customStyle="1" w:styleId="Pa10">
    <w:name w:val="Pa10"/>
    <w:basedOn w:val="Normal"/>
    <w:next w:val="Normal"/>
    <w:uiPriority w:val="99"/>
    <w:rsid w:val="00013F5C"/>
    <w:pPr>
      <w:autoSpaceDE w:val="0"/>
      <w:autoSpaceDN w:val="0"/>
      <w:adjustRightInd w:val="0"/>
      <w:spacing w:after="0" w:line="201" w:lineRule="atLeast"/>
    </w:pPr>
    <w:rPr>
      <w:rFonts w:ascii="Myriad Pro" w:hAnsi="Myriad Pro"/>
      <w:sz w:val="24"/>
      <w:szCs w:val="24"/>
    </w:rPr>
  </w:style>
  <w:style w:type="paragraph" w:customStyle="1" w:styleId="Pa16">
    <w:name w:val="Pa16"/>
    <w:basedOn w:val="Normal"/>
    <w:next w:val="Normal"/>
    <w:uiPriority w:val="99"/>
    <w:rsid w:val="00013F5C"/>
    <w:pPr>
      <w:autoSpaceDE w:val="0"/>
      <w:autoSpaceDN w:val="0"/>
      <w:adjustRightInd w:val="0"/>
      <w:spacing w:after="0" w:line="201" w:lineRule="atLeast"/>
    </w:pPr>
    <w:rPr>
      <w:rFonts w:ascii="Myriad Pro" w:hAnsi="Myriad Pro"/>
      <w:sz w:val="24"/>
      <w:szCs w:val="24"/>
    </w:rPr>
  </w:style>
  <w:style w:type="paragraph" w:styleId="NormalWeb">
    <w:name w:val="Normal (Web)"/>
    <w:basedOn w:val="Normal"/>
    <w:uiPriority w:val="99"/>
    <w:semiHidden/>
    <w:unhideWhenUsed/>
    <w:rsid w:val="002E01A3"/>
    <w:pPr>
      <w:spacing w:before="100" w:beforeAutospacing="1" w:after="100" w:afterAutospacing="1" w:line="240" w:lineRule="auto"/>
    </w:pPr>
    <w:rPr>
      <w:rFonts w:ascii="Times New Roman" w:eastAsiaTheme="minorEastAsia"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E84E86"/>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84E86"/>
    <w:rPr>
      <w:rFonts w:ascii="Times New Roman" w:eastAsia="MS Mincho" w:hAnsi="Times New Roman" w:cs="Times New Roman"/>
      <w:b/>
      <w:bCs/>
      <w:sz w:val="20"/>
      <w:szCs w:val="20"/>
      <w:lang w:eastAsia="ja-JP"/>
    </w:rPr>
  </w:style>
</w:styles>
</file>

<file path=word/webSettings.xml><?xml version="1.0" encoding="utf-8"?>
<w:webSettings xmlns:r="http://schemas.openxmlformats.org/officeDocument/2006/relationships" xmlns:w="http://schemas.openxmlformats.org/wordprocessingml/2006/main">
  <w:divs>
    <w:div w:id="647712996">
      <w:bodyDiv w:val="1"/>
      <w:marLeft w:val="0"/>
      <w:marRight w:val="0"/>
      <w:marTop w:val="0"/>
      <w:marBottom w:val="0"/>
      <w:divBdr>
        <w:top w:val="none" w:sz="0" w:space="0" w:color="auto"/>
        <w:left w:val="none" w:sz="0" w:space="0" w:color="auto"/>
        <w:bottom w:val="none" w:sz="0" w:space="0" w:color="auto"/>
        <w:right w:val="none" w:sz="0" w:space="0" w:color="auto"/>
      </w:divBdr>
      <w:divsChild>
        <w:div w:id="1607805165">
          <w:marLeft w:val="0"/>
          <w:marRight w:val="0"/>
          <w:marTop w:val="0"/>
          <w:marBottom w:val="0"/>
          <w:divBdr>
            <w:top w:val="none" w:sz="0" w:space="0" w:color="auto"/>
            <w:left w:val="none" w:sz="0" w:space="0" w:color="auto"/>
            <w:bottom w:val="none" w:sz="0" w:space="0" w:color="auto"/>
            <w:right w:val="none" w:sz="0" w:space="0" w:color="auto"/>
          </w:divBdr>
          <w:divsChild>
            <w:div w:id="1739523201">
              <w:marLeft w:val="0"/>
              <w:marRight w:val="0"/>
              <w:marTop w:val="0"/>
              <w:marBottom w:val="0"/>
              <w:divBdr>
                <w:top w:val="none" w:sz="0" w:space="0" w:color="auto"/>
                <w:left w:val="single" w:sz="6" w:space="0" w:color="CCCCCC"/>
                <w:bottom w:val="none" w:sz="0" w:space="0" w:color="auto"/>
                <w:right w:val="single" w:sz="6" w:space="0" w:color="CCCCCC"/>
              </w:divBdr>
              <w:divsChild>
                <w:div w:id="1734280462">
                  <w:marLeft w:val="0"/>
                  <w:marRight w:val="0"/>
                  <w:marTop w:val="0"/>
                  <w:marBottom w:val="0"/>
                  <w:divBdr>
                    <w:top w:val="none" w:sz="0" w:space="0" w:color="auto"/>
                    <w:left w:val="none" w:sz="0" w:space="0" w:color="auto"/>
                    <w:bottom w:val="none" w:sz="0" w:space="0" w:color="auto"/>
                    <w:right w:val="none" w:sz="0" w:space="0" w:color="auto"/>
                  </w:divBdr>
                  <w:divsChild>
                    <w:div w:id="218636490">
                      <w:marLeft w:val="3000"/>
                      <w:marRight w:val="-10500"/>
                      <w:marTop w:val="0"/>
                      <w:marBottom w:val="0"/>
                      <w:divBdr>
                        <w:top w:val="none" w:sz="0" w:space="0" w:color="auto"/>
                        <w:left w:val="single" w:sz="6" w:space="15" w:color="CCCCCC"/>
                        <w:bottom w:val="none" w:sz="0" w:space="0" w:color="auto"/>
                        <w:right w:val="none" w:sz="0" w:space="0" w:color="auto"/>
                      </w:divBdr>
                      <w:divsChild>
                        <w:div w:id="1856074790">
                          <w:marLeft w:val="0"/>
                          <w:marRight w:val="0"/>
                          <w:marTop w:val="0"/>
                          <w:marBottom w:val="0"/>
                          <w:divBdr>
                            <w:top w:val="none" w:sz="0" w:space="0" w:color="auto"/>
                            <w:left w:val="none" w:sz="0" w:space="0" w:color="auto"/>
                            <w:bottom w:val="none" w:sz="0" w:space="0" w:color="auto"/>
                            <w:right w:val="none" w:sz="0" w:space="0" w:color="auto"/>
                          </w:divBdr>
                          <w:divsChild>
                            <w:div w:id="571963457">
                              <w:marLeft w:val="0"/>
                              <w:marRight w:val="0"/>
                              <w:marTop w:val="0"/>
                              <w:marBottom w:val="0"/>
                              <w:divBdr>
                                <w:top w:val="none" w:sz="0" w:space="0" w:color="auto"/>
                                <w:left w:val="none" w:sz="0" w:space="0" w:color="auto"/>
                                <w:bottom w:val="none" w:sz="0" w:space="0" w:color="auto"/>
                                <w:right w:val="none" w:sz="0" w:space="0" w:color="auto"/>
                              </w:divBdr>
                              <w:divsChild>
                                <w:div w:id="1673607536">
                                  <w:marLeft w:val="0"/>
                                  <w:marRight w:val="0"/>
                                  <w:marTop w:val="240"/>
                                  <w:marBottom w:val="240"/>
                                  <w:divBdr>
                                    <w:top w:val="none" w:sz="0" w:space="0" w:color="auto"/>
                                    <w:left w:val="none" w:sz="0" w:space="0" w:color="auto"/>
                                    <w:bottom w:val="none" w:sz="0" w:space="0" w:color="auto"/>
                                    <w:right w:val="none" w:sz="0" w:space="0" w:color="auto"/>
                                  </w:divBdr>
                                  <w:divsChild>
                                    <w:div w:id="1736277857">
                                      <w:marLeft w:val="0"/>
                                      <w:marRight w:val="0"/>
                                      <w:marTop w:val="0"/>
                                      <w:marBottom w:val="0"/>
                                      <w:divBdr>
                                        <w:top w:val="none" w:sz="0" w:space="0" w:color="auto"/>
                                        <w:left w:val="none" w:sz="0" w:space="0" w:color="auto"/>
                                        <w:bottom w:val="none" w:sz="0" w:space="0" w:color="auto"/>
                                        <w:right w:val="none" w:sz="0" w:space="0" w:color="auto"/>
                                      </w:divBdr>
                                      <w:divsChild>
                                        <w:div w:id="94372270">
                                          <w:marLeft w:val="0"/>
                                          <w:marRight w:val="0"/>
                                          <w:marTop w:val="240"/>
                                          <w:marBottom w:val="240"/>
                                          <w:divBdr>
                                            <w:top w:val="none" w:sz="0" w:space="0" w:color="auto"/>
                                            <w:left w:val="none" w:sz="0" w:space="0" w:color="auto"/>
                                            <w:bottom w:val="none" w:sz="0" w:space="0" w:color="auto"/>
                                            <w:right w:val="none" w:sz="0" w:space="0" w:color="auto"/>
                                          </w:divBdr>
                                          <w:divsChild>
                                            <w:div w:id="1346176698">
                                              <w:marLeft w:val="0"/>
                                              <w:marRight w:val="0"/>
                                              <w:marTop w:val="0"/>
                                              <w:marBottom w:val="0"/>
                                              <w:divBdr>
                                                <w:top w:val="none" w:sz="0" w:space="0" w:color="auto"/>
                                                <w:left w:val="none" w:sz="0" w:space="0" w:color="auto"/>
                                                <w:bottom w:val="none" w:sz="0" w:space="0" w:color="auto"/>
                                                <w:right w:val="none" w:sz="0" w:space="0" w:color="auto"/>
                                              </w:divBdr>
                                              <w:divsChild>
                                                <w:div w:id="743256146">
                                                  <w:marLeft w:val="0"/>
                                                  <w:marRight w:val="0"/>
                                                  <w:marTop w:val="0"/>
                                                  <w:marBottom w:val="0"/>
                                                  <w:divBdr>
                                                    <w:top w:val="none" w:sz="0" w:space="0" w:color="auto"/>
                                                    <w:left w:val="none" w:sz="0" w:space="0" w:color="auto"/>
                                                    <w:bottom w:val="none" w:sz="0" w:space="0" w:color="auto"/>
                                                    <w:right w:val="none" w:sz="0" w:space="0" w:color="auto"/>
                                                  </w:divBdr>
                                                  <w:divsChild>
                                                    <w:div w:id="821504434">
                                                      <w:marLeft w:val="0"/>
                                                      <w:marRight w:val="0"/>
                                                      <w:marTop w:val="0"/>
                                                      <w:marBottom w:val="0"/>
                                                      <w:divBdr>
                                                        <w:top w:val="none" w:sz="0" w:space="0" w:color="auto"/>
                                                        <w:left w:val="none" w:sz="0" w:space="0" w:color="auto"/>
                                                        <w:bottom w:val="none" w:sz="0" w:space="0" w:color="auto"/>
                                                        <w:right w:val="none" w:sz="0" w:space="0" w:color="auto"/>
                                                      </w:divBdr>
                                                      <w:divsChild>
                                                        <w:div w:id="141316994">
                                                          <w:marLeft w:val="0"/>
                                                          <w:marRight w:val="0"/>
                                                          <w:marTop w:val="0"/>
                                                          <w:marBottom w:val="0"/>
                                                          <w:divBdr>
                                                            <w:top w:val="none" w:sz="0" w:space="0" w:color="auto"/>
                                                            <w:left w:val="none" w:sz="0" w:space="0" w:color="auto"/>
                                                            <w:bottom w:val="none" w:sz="0" w:space="0" w:color="auto"/>
                                                            <w:right w:val="none" w:sz="0" w:space="0" w:color="auto"/>
                                                          </w:divBdr>
                                                          <w:divsChild>
                                                            <w:div w:id="2133475583">
                                                              <w:marLeft w:val="0"/>
                                                              <w:marRight w:val="0"/>
                                                              <w:marTop w:val="0"/>
                                                              <w:marBottom w:val="0"/>
                                                              <w:divBdr>
                                                                <w:top w:val="none" w:sz="0" w:space="0" w:color="auto"/>
                                                                <w:left w:val="none" w:sz="0" w:space="0" w:color="auto"/>
                                                                <w:bottom w:val="none" w:sz="0" w:space="0" w:color="auto"/>
                                                                <w:right w:val="none" w:sz="0" w:space="0" w:color="auto"/>
                                                              </w:divBdr>
                                                              <w:divsChild>
                                                                <w:div w:id="21063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6624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urtneyk@fdltcc.ed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nonjudd@fdlrez.com" TargetMode="External"/><Relationship Id="rId5" Type="http://schemas.openxmlformats.org/officeDocument/2006/relationships/webSettings" Target="webSettings.xml"/><Relationship Id="rId15" Type="http://schemas.openxmlformats.org/officeDocument/2006/relationships/hyperlink" Target="mailto:tong.dolly@epa.gov"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AB8CE-C3F3-4728-9981-A91091223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Knox, Kathleen</dc:creator>
  <cp:lastModifiedBy>shannon</cp:lastModifiedBy>
  <cp:revision>2</cp:revision>
  <cp:lastPrinted>2015-12-02T23:05:00Z</cp:lastPrinted>
  <dcterms:created xsi:type="dcterms:W3CDTF">2016-07-13T21:47:00Z</dcterms:created>
  <dcterms:modified xsi:type="dcterms:W3CDTF">2016-07-13T21:47:00Z</dcterms:modified>
</cp:coreProperties>
</file>